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401E4B" w:rsidRDefault="00401E4B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01E4B">
              <w:rPr>
                <w:rFonts w:ascii="Tahoma" w:eastAsia="Tahoma" w:hAnsi="Tahoma"/>
                <w:b/>
                <w:sz w:val="18"/>
                <w:szCs w:val="18"/>
              </w:rPr>
              <w:t>Jak efektywnie prowadzić oficjalną stronę na Facebooku?</w:t>
            </w:r>
          </w:p>
          <w:p w:rsidR="005D5299" w:rsidRPr="00401E4B" w:rsidRDefault="005D5299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- warsztaty dla administracji publicznej</w:t>
            </w:r>
          </w:p>
          <w:p w:rsidR="00295A54" w:rsidRDefault="00295A54" w:rsidP="00295A54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27493A" w:rsidRPr="00D412C4" w:rsidRDefault="0027493A" w:rsidP="0027493A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27493A">
              <w:rPr>
                <w:rFonts w:ascii="Tahoma" w:eastAsia="Tahoma" w:hAnsi="Tahoma"/>
                <w:b/>
                <w:sz w:val="18"/>
                <w:szCs w:val="18"/>
              </w:rPr>
              <w:t>Centrum Szkoleniowo-Konferencyjne BusinessRoom</w:t>
            </w:r>
          </w:p>
          <w:p w:rsidR="0027493A" w:rsidRPr="0027493A" w:rsidRDefault="0027493A" w:rsidP="0027493A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D412C4">
              <w:rPr>
                <w:rFonts w:ascii="Tahoma" w:eastAsia="Tahoma" w:hAnsi="Tahoma"/>
                <w:b/>
                <w:sz w:val="18"/>
                <w:szCs w:val="18"/>
              </w:rPr>
              <w:t>ul. T. Chałubińskiego 8, Warszawa</w:t>
            </w:r>
          </w:p>
          <w:p w:rsidR="0027493A" w:rsidRPr="0027493A" w:rsidRDefault="0027493A" w:rsidP="0027493A">
            <w:pPr>
              <w:spacing w:after="0" w:line="240" w:lineRule="auto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27493A" w:rsidRPr="0027493A" w:rsidRDefault="0027493A" w:rsidP="0027493A">
            <w:pPr>
              <w:spacing w:line="0" w:lineRule="atLeast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27493A">
              <w:rPr>
                <w:rFonts w:ascii="Tahoma" w:eastAsia="Tahoma" w:hAnsi="Tahoma"/>
                <w:b/>
                <w:sz w:val="18"/>
                <w:szCs w:val="18"/>
              </w:rPr>
              <w:t>22 marca 2019 r., godz. 10.00 – 16.00</w:t>
            </w:r>
          </w:p>
          <w:p w:rsidR="00F52862" w:rsidRPr="00F242C1" w:rsidRDefault="00F52862" w:rsidP="00C213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3779AF" w:rsidRDefault="00295A54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95A54" w:rsidRPr="00C51D3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6C2A26" w:rsidRDefault="00FE25C8" w:rsidP="006C2A26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6C2A26"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2C7AF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5</w:t>
            </w:r>
            <w:r w:rsidR="00985CB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marca 2019 r.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 xml:space="preserve">Zamiast zgłoszonej osoby w szkoleniu może wziąć udział inny pracownik </w:t>
            </w:r>
            <w:r w:rsidR="0030006C">
              <w:rPr>
                <w:rFonts w:ascii="Tahoma" w:hAnsi="Tahoma" w:cs="Tahoma"/>
                <w:sz w:val="16"/>
                <w:szCs w:val="16"/>
              </w:rPr>
              <w:t>firmy</w:t>
            </w:r>
            <w:r w:rsidRPr="003779AF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656869" w:rsidRPr="00656869">
        <w:rPr>
          <w:rFonts w:ascii="Tahoma" w:hAnsi="Tahoma" w:cs="Tahoma"/>
          <w:b/>
          <w:sz w:val="20"/>
          <w:szCs w:val="20"/>
        </w:rPr>
        <w:t>Jak efektywnie prowadzi</w:t>
      </w:r>
      <w:r w:rsidR="00656869">
        <w:rPr>
          <w:rFonts w:ascii="Tahoma" w:hAnsi="Tahoma" w:cs="Tahoma"/>
          <w:b/>
          <w:sz w:val="20"/>
          <w:szCs w:val="20"/>
        </w:rPr>
        <w:t>ć oficjalną stronę na Facebooku</w:t>
      </w:r>
      <w:r w:rsidR="00FE25C8" w:rsidRPr="00FE25C8">
        <w:rPr>
          <w:rFonts w:ascii="Tahoma" w:hAnsi="Tahoma" w:cs="Tahoma"/>
          <w:b/>
          <w:sz w:val="20"/>
          <w:szCs w:val="20"/>
        </w:rPr>
        <w:t>?</w:t>
      </w:r>
      <w:r w:rsidR="005D5299">
        <w:rPr>
          <w:rFonts w:ascii="Tahoma" w:hAnsi="Tahoma" w:cs="Tahoma"/>
          <w:b/>
          <w:sz w:val="20"/>
          <w:szCs w:val="20"/>
        </w:rPr>
        <w:t xml:space="preserve"> – warsztaty dla 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 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 xml:space="preserve">dniu </w:t>
      </w:r>
      <w:r w:rsidR="00856542">
        <w:rPr>
          <w:rFonts w:ascii="Tahoma" w:hAnsi="Tahoma" w:cs="Tahoma"/>
          <w:b/>
          <w:sz w:val="20"/>
          <w:szCs w:val="20"/>
        </w:rPr>
        <w:t>22 marca</w:t>
      </w:r>
      <w:r w:rsidR="00C213EB" w:rsidRPr="00C213EB">
        <w:rPr>
          <w:rFonts w:ascii="Tahoma" w:hAnsi="Tahoma" w:cs="Tahoma"/>
          <w:b/>
          <w:sz w:val="20"/>
          <w:szCs w:val="20"/>
        </w:rPr>
        <w:t xml:space="preserve"> </w:t>
      </w:r>
      <w:r w:rsidR="00856542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="005D5299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F242C1">
        <w:rPr>
          <w:rFonts w:ascii="Tahoma" w:hAnsi="Tahoma" w:cs="Tahoma"/>
          <w:b/>
          <w:sz w:val="20"/>
          <w:szCs w:val="20"/>
        </w:rPr>
        <w:t xml:space="preserve"> </w:t>
      </w:r>
      <w:r w:rsidR="00401E4B">
        <w:rPr>
          <w:rFonts w:ascii="Tahoma" w:hAnsi="Tahoma" w:cs="Tahoma"/>
          <w:b/>
          <w:sz w:val="20"/>
          <w:szCs w:val="20"/>
        </w:rPr>
        <w:t>Warszawie</w:t>
      </w:r>
      <w:r w:rsidRPr="000258D6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2E" w:rsidRDefault="00B0052E" w:rsidP="0065202F">
      <w:pPr>
        <w:spacing w:after="0" w:line="240" w:lineRule="auto"/>
      </w:pPr>
      <w:r>
        <w:separator/>
      </w:r>
    </w:p>
  </w:endnote>
  <w:endnote w:type="continuationSeparator" w:id="0">
    <w:p w:rsidR="00B0052E" w:rsidRDefault="00B0052E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B0052E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2E" w:rsidRDefault="00B0052E" w:rsidP="0065202F">
      <w:pPr>
        <w:spacing w:after="0" w:line="240" w:lineRule="auto"/>
      </w:pPr>
      <w:r>
        <w:separator/>
      </w:r>
    </w:p>
  </w:footnote>
  <w:footnote w:type="continuationSeparator" w:id="0">
    <w:p w:rsidR="00B0052E" w:rsidRDefault="00B0052E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  <w:lang w:eastAsia="pl-PL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@szkolimynajlepiej.pl</w:t>
    </w:r>
  </w:p>
  <w:p w:rsidR="004C3197" w:rsidRPr="007F0B8D" w:rsidRDefault="00B0052E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A7451"/>
    <w:rsid w:val="001C596C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24F2"/>
    <w:rsid w:val="002E6A52"/>
    <w:rsid w:val="002E7889"/>
    <w:rsid w:val="002F3E49"/>
    <w:rsid w:val="002F78FA"/>
    <w:rsid w:val="002F7954"/>
    <w:rsid w:val="0030006C"/>
    <w:rsid w:val="00322D16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04FF6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46AB1"/>
    <w:rsid w:val="008532A6"/>
    <w:rsid w:val="00856542"/>
    <w:rsid w:val="00860957"/>
    <w:rsid w:val="00876121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6032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B0052E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A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33F6-0F3A-4E42-849C-E86488B7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Beata Fraczak</cp:lastModifiedBy>
  <cp:revision>13</cp:revision>
  <cp:lastPrinted>2015-08-24T23:20:00Z</cp:lastPrinted>
  <dcterms:created xsi:type="dcterms:W3CDTF">2018-08-23T22:08:00Z</dcterms:created>
  <dcterms:modified xsi:type="dcterms:W3CDTF">2019-02-15T23:12:00Z</dcterms:modified>
</cp:coreProperties>
</file>