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Pr="00295A54" w:rsidRDefault="00F52862" w:rsidP="00295A54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95A54" w:rsidRPr="009D4901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401E4B" w:rsidRDefault="00401E4B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401E4B">
              <w:rPr>
                <w:rFonts w:ascii="Tahoma" w:eastAsia="Tahoma" w:hAnsi="Tahoma"/>
                <w:b/>
                <w:sz w:val="18"/>
                <w:szCs w:val="18"/>
              </w:rPr>
              <w:t>Jak efektywnie prowadzić oficjalną stronę na Facebooku?</w:t>
            </w:r>
          </w:p>
          <w:p w:rsidR="005D5299" w:rsidRDefault="005D5299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 xml:space="preserve">- warsztaty </w:t>
            </w:r>
            <w:r w:rsidR="008142E6">
              <w:rPr>
                <w:rFonts w:ascii="Tahoma" w:eastAsia="Tahoma" w:hAnsi="Tahoma"/>
                <w:b/>
                <w:sz w:val="18"/>
                <w:szCs w:val="18"/>
              </w:rPr>
              <w:t xml:space="preserve">online </w:t>
            </w:r>
            <w:r>
              <w:rPr>
                <w:rFonts w:ascii="Tahoma" w:eastAsia="Tahoma" w:hAnsi="Tahoma"/>
                <w:b/>
                <w:sz w:val="18"/>
                <w:szCs w:val="18"/>
              </w:rPr>
              <w:t>dla administracji publicznej</w:t>
            </w:r>
          </w:p>
          <w:p w:rsidR="00A60A67" w:rsidRPr="008142E6" w:rsidRDefault="00A60A67" w:rsidP="00401E4B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8142E6" w:rsidRPr="008142E6" w:rsidRDefault="00087971" w:rsidP="008142E6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16 -17 czerwca</w:t>
            </w:r>
            <w:r w:rsidR="008142E6" w:rsidRPr="008142E6">
              <w:rPr>
                <w:rFonts w:ascii="Tahoma" w:eastAsia="Tahoma" w:hAnsi="Tahoma"/>
                <w:b/>
                <w:sz w:val="18"/>
                <w:szCs w:val="18"/>
              </w:rPr>
              <w:t xml:space="preserve"> 2020 r., godz. 10.00 – 13.00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645FA2">
              <w:rPr>
                <w:rFonts w:ascii="Tahoma" w:hAnsi="Tahoma" w:cs="Tahoma"/>
                <w:sz w:val="16"/>
                <w:szCs w:val="16"/>
              </w:rPr>
              <w:t>1</w:t>
            </w:r>
            <w:r w:rsidR="00087971">
              <w:rPr>
                <w:rFonts w:ascii="Tahoma" w:hAnsi="Tahoma" w:cs="Tahoma"/>
                <w:sz w:val="16"/>
                <w:szCs w:val="16"/>
              </w:rPr>
              <w:t>2 czerwca</w:t>
            </w:r>
            <w:r w:rsidR="005D2146">
              <w:rPr>
                <w:rFonts w:ascii="Tahoma" w:hAnsi="Tahoma" w:cs="Tahoma"/>
                <w:sz w:val="16"/>
                <w:szCs w:val="16"/>
              </w:rPr>
              <w:t xml:space="preserve"> organizator wyśle na podany przez uczestnika e</w:t>
            </w:r>
            <w:r>
              <w:rPr>
                <w:rFonts w:ascii="Tahoma" w:hAnsi="Tahoma" w:cs="Tahoma"/>
                <w:sz w:val="16"/>
                <w:szCs w:val="16"/>
              </w:rPr>
              <w:t>-mail, potwierdzenie szk</w:t>
            </w:r>
            <w:r w:rsidR="00E93B02">
              <w:rPr>
                <w:rFonts w:ascii="Tahoma" w:hAnsi="Tahoma" w:cs="Tahoma"/>
                <w:sz w:val="16"/>
                <w:szCs w:val="16"/>
              </w:rPr>
              <w:t>olenia. Na 1 dzień przed szkoleniem  organizator prześle e-mail z linkiem do szkolenia.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D829D0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Pr="00E93B02" w:rsidRDefault="00FE25C8" w:rsidP="00905C40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087971">
              <w:rPr>
                <w:rFonts w:ascii="Tahoma" w:hAnsi="Tahoma" w:cs="Tahoma"/>
                <w:b/>
                <w:bCs/>
                <w:sz w:val="16"/>
              </w:rPr>
              <w:t xml:space="preserve"> wystawienie faktury na kwotę 377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05C40" w:rsidRDefault="000258D6" w:rsidP="00FE25C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087971">
        <w:rPr>
          <w:rFonts w:ascii="Tahoma" w:hAnsi="Tahoma" w:cs="Tahoma"/>
          <w:bCs/>
          <w:sz w:val="20"/>
          <w:szCs w:val="20"/>
        </w:rPr>
        <w:t xml:space="preserve"> w Warszawi</w:t>
      </w:r>
      <w:r w:rsidR="00313083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313083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313083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313083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656869" w:rsidRPr="00656869">
        <w:rPr>
          <w:rFonts w:ascii="Tahoma" w:hAnsi="Tahoma" w:cs="Tahoma"/>
          <w:b/>
          <w:sz w:val="20"/>
          <w:szCs w:val="20"/>
        </w:rPr>
        <w:t>Jak efektywnie prowadzi</w:t>
      </w:r>
      <w:r w:rsidR="00656869">
        <w:rPr>
          <w:rFonts w:ascii="Tahoma" w:hAnsi="Tahoma" w:cs="Tahoma"/>
          <w:b/>
          <w:sz w:val="20"/>
          <w:szCs w:val="20"/>
        </w:rPr>
        <w:t>ć oficjalną stronę na Facebooku</w:t>
      </w:r>
      <w:r w:rsidR="00FE25C8" w:rsidRPr="00FE25C8">
        <w:rPr>
          <w:rFonts w:ascii="Tahoma" w:hAnsi="Tahoma" w:cs="Tahoma"/>
          <w:b/>
          <w:sz w:val="20"/>
          <w:szCs w:val="20"/>
        </w:rPr>
        <w:t>?</w:t>
      </w:r>
      <w:r w:rsidR="005D5299">
        <w:rPr>
          <w:rFonts w:ascii="Tahoma" w:hAnsi="Tahoma" w:cs="Tahoma"/>
          <w:b/>
          <w:sz w:val="20"/>
          <w:szCs w:val="20"/>
        </w:rPr>
        <w:t xml:space="preserve"> – warsztaty dla administracji publicznej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>
        <w:rPr>
          <w:rFonts w:ascii="Tahoma" w:hAnsi="Tahoma" w:cs="Tahoma"/>
          <w:sz w:val="20"/>
          <w:szCs w:val="20"/>
        </w:rPr>
        <w:t>, która odbędzie</w:t>
      </w:r>
      <w:r w:rsidR="00313083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="00313083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E93B02">
        <w:rPr>
          <w:rFonts w:ascii="Tahoma" w:hAnsi="Tahoma" w:cs="Tahoma"/>
          <w:b/>
          <w:sz w:val="20"/>
          <w:szCs w:val="20"/>
        </w:rPr>
        <w:t xml:space="preserve">dniach </w:t>
      </w:r>
      <w:r w:rsidR="00087971">
        <w:rPr>
          <w:rFonts w:ascii="Tahoma" w:hAnsi="Tahoma" w:cs="Tahoma"/>
          <w:b/>
          <w:sz w:val="20"/>
          <w:szCs w:val="20"/>
        </w:rPr>
        <w:t xml:space="preserve">16 - 17 czerwca </w:t>
      </w:r>
      <w:r w:rsidR="00E93B02">
        <w:rPr>
          <w:rFonts w:ascii="Tahoma" w:hAnsi="Tahoma" w:cs="Tahoma"/>
          <w:b/>
          <w:sz w:val="20"/>
          <w:szCs w:val="20"/>
        </w:rPr>
        <w:t xml:space="preserve"> 2020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</w:t>
      </w:r>
      <w:r w:rsidR="00087971">
        <w:rPr>
          <w:rFonts w:ascii="Tahoma" w:eastAsia="Calibri" w:hAnsi="Tahoma" w:cs="Tahoma"/>
          <w:color w:val="000000"/>
          <w:sz w:val="20"/>
          <w:szCs w:val="20"/>
        </w:rPr>
        <w:t xml:space="preserve">y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</w:t>
      </w:r>
      <w:r w:rsidR="00087971">
        <w:rPr>
          <w:rFonts w:ascii="Tahoma" w:eastAsia="Calibri" w:hAnsi="Tahoma" w:cs="Tahoma"/>
          <w:color w:val="000000"/>
          <w:sz w:val="20"/>
          <w:szCs w:val="20"/>
        </w:rPr>
        <w:t xml:space="preserve">ządzenia Ministra Finansów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0A" w:rsidRDefault="00590F0A" w:rsidP="0065202F">
      <w:pPr>
        <w:spacing w:after="0" w:line="240" w:lineRule="auto"/>
      </w:pPr>
      <w:r>
        <w:separator/>
      </w:r>
    </w:p>
  </w:endnote>
  <w:endnote w:type="continuationSeparator" w:id="1">
    <w:p w:rsidR="00590F0A" w:rsidRDefault="00590F0A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0B34D6">
    <w:pPr>
      <w:pStyle w:val="a5"/>
      <w:rPr>
        <w:b/>
        <w:color w:val="660033"/>
      </w:rPr>
    </w:pPr>
    <w:r w:rsidRPr="000B34D6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0A" w:rsidRDefault="00590F0A" w:rsidP="0065202F">
      <w:pPr>
        <w:spacing w:after="0" w:line="240" w:lineRule="auto"/>
      </w:pPr>
      <w:r>
        <w:separator/>
      </w:r>
    </w:p>
  </w:footnote>
  <w:footnote w:type="continuationSeparator" w:id="1">
    <w:p w:rsidR="00590F0A" w:rsidRDefault="00590F0A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0B34D6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0B34D6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BBB"/>
    <w:multiLevelType w:val="multilevel"/>
    <w:tmpl w:val="92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7343BD"/>
    <w:multiLevelType w:val="hybridMultilevel"/>
    <w:tmpl w:val="D30A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2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6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6"/>
  </w:num>
  <w:num w:numId="4">
    <w:abstractNumId w:val="29"/>
  </w:num>
  <w:num w:numId="5">
    <w:abstractNumId w:val="8"/>
  </w:num>
  <w:num w:numId="6">
    <w:abstractNumId w:val="4"/>
  </w:num>
  <w:num w:numId="7">
    <w:abstractNumId w:val="39"/>
  </w:num>
  <w:num w:numId="8">
    <w:abstractNumId w:val="2"/>
  </w:num>
  <w:num w:numId="9">
    <w:abstractNumId w:val="15"/>
  </w:num>
  <w:num w:numId="10">
    <w:abstractNumId w:val="3"/>
  </w:num>
  <w:num w:numId="11">
    <w:abstractNumId w:val="5"/>
  </w:num>
  <w:num w:numId="12">
    <w:abstractNumId w:val="23"/>
  </w:num>
  <w:num w:numId="13">
    <w:abstractNumId w:val="37"/>
  </w:num>
  <w:num w:numId="14">
    <w:abstractNumId w:val="6"/>
  </w:num>
  <w:num w:numId="15">
    <w:abstractNumId w:val="0"/>
  </w:num>
  <w:num w:numId="16">
    <w:abstractNumId w:val="31"/>
  </w:num>
  <w:num w:numId="17">
    <w:abstractNumId w:val="44"/>
  </w:num>
  <w:num w:numId="18">
    <w:abstractNumId w:val="34"/>
  </w:num>
  <w:num w:numId="19">
    <w:abstractNumId w:val="26"/>
  </w:num>
  <w:num w:numId="20">
    <w:abstractNumId w:val="3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0"/>
  </w:num>
  <w:num w:numId="24">
    <w:abstractNumId w:val="32"/>
  </w:num>
  <w:num w:numId="25">
    <w:abstractNumId w:val="25"/>
  </w:num>
  <w:num w:numId="26">
    <w:abstractNumId w:val="19"/>
  </w:num>
  <w:num w:numId="27">
    <w:abstractNumId w:val="9"/>
  </w:num>
  <w:num w:numId="28">
    <w:abstractNumId w:val="35"/>
  </w:num>
  <w:num w:numId="29">
    <w:abstractNumId w:val="10"/>
  </w:num>
  <w:num w:numId="30">
    <w:abstractNumId w:val="21"/>
  </w:num>
  <w:num w:numId="31">
    <w:abstractNumId w:val="24"/>
  </w:num>
  <w:num w:numId="32">
    <w:abstractNumId w:val="7"/>
  </w:num>
  <w:num w:numId="33">
    <w:abstractNumId w:val="42"/>
  </w:num>
  <w:num w:numId="34">
    <w:abstractNumId w:val="43"/>
  </w:num>
  <w:num w:numId="35">
    <w:abstractNumId w:val="20"/>
  </w:num>
  <w:num w:numId="36">
    <w:abstractNumId w:val="11"/>
  </w:num>
  <w:num w:numId="37">
    <w:abstractNumId w:val="18"/>
  </w:num>
  <w:num w:numId="38">
    <w:abstractNumId w:val="38"/>
  </w:num>
  <w:num w:numId="39">
    <w:abstractNumId w:val="27"/>
  </w:num>
  <w:num w:numId="40">
    <w:abstractNumId w:val="12"/>
  </w:num>
  <w:num w:numId="41">
    <w:abstractNumId w:val="16"/>
  </w:num>
  <w:num w:numId="42">
    <w:abstractNumId w:val="38"/>
  </w:num>
  <w:num w:numId="43">
    <w:abstractNumId w:val="38"/>
  </w:num>
  <w:num w:numId="44">
    <w:abstractNumId w:val="38"/>
  </w:num>
  <w:num w:numId="45">
    <w:abstractNumId w:val="40"/>
  </w:num>
  <w:num w:numId="46">
    <w:abstractNumId w:val="1"/>
  </w:num>
  <w:num w:numId="47">
    <w:abstractNumId w:val="2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307C8"/>
    <w:rsid w:val="000523AC"/>
    <w:rsid w:val="000550BF"/>
    <w:rsid w:val="00056C5C"/>
    <w:rsid w:val="000611C7"/>
    <w:rsid w:val="00061331"/>
    <w:rsid w:val="000668BF"/>
    <w:rsid w:val="00076951"/>
    <w:rsid w:val="00087971"/>
    <w:rsid w:val="000A08B6"/>
    <w:rsid w:val="000A6083"/>
    <w:rsid w:val="000B34D6"/>
    <w:rsid w:val="000B6165"/>
    <w:rsid w:val="000B74D0"/>
    <w:rsid w:val="000C52C4"/>
    <w:rsid w:val="000C7E02"/>
    <w:rsid w:val="000D36DC"/>
    <w:rsid w:val="000D4EA1"/>
    <w:rsid w:val="000D625B"/>
    <w:rsid w:val="000E360C"/>
    <w:rsid w:val="000F51C5"/>
    <w:rsid w:val="0010315B"/>
    <w:rsid w:val="00104820"/>
    <w:rsid w:val="00107A50"/>
    <w:rsid w:val="0011520E"/>
    <w:rsid w:val="0012110A"/>
    <w:rsid w:val="00124905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B0B6C"/>
    <w:rsid w:val="001C596C"/>
    <w:rsid w:val="001D25C4"/>
    <w:rsid w:val="001D3A3F"/>
    <w:rsid w:val="001D7144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7F95"/>
    <w:rsid w:val="0026528B"/>
    <w:rsid w:val="00272870"/>
    <w:rsid w:val="002734F5"/>
    <w:rsid w:val="0027493A"/>
    <w:rsid w:val="00277603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13083"/>
    <w:rsid w:val="00322051"/>
    <w:rsid w:val="00322D16"/>
    <w:rsid w:val="0033763C"/>
    <w:rsid w:val="00347C0A"/>
    <w:rsid w:val="00375DAB"/>
    <w:rsid w:val="003779AF"/>
    <w:rsid w:val="00384E65"/>
    <w:rsid w:val="003873CE"/>
    <w:rsid w:val="003A08D8"/>
    <w:rsid w:val="003B22BB"/>
    <w:rsid w:val="003B688B"/>
    <w:rsid w:val="003C07DE"/>
    <w:rsid w:val="003C0F18"/>
    <w:rsid w:val="003E3849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90F0A"/>
    <w:rsid w:val="005A3203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40712"/>
    <w:rsid w:val="0064337A"/>
    <w:rsid w:val="00644D38"/>
    <w:rsid w:val="00645FA2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807"/>
    <w:rsid w:val="00807138"/>
    <w:rsid w:val="008142E6"/>
    <w:rsid w:val="008175AD"/>
    <w:rsid w:val="00824288"/>
    <w:rsid w:val="00846AB1"/>
    <w:rsid w:val="008532A6"/>
    <w:rsid w:val="00856542"/>
    <w:rsid w:val="00860957"/>
    <w:rsid w:val="00866821"/>
    <w:rsid w:val="00876121"/>
    <w:rsid w:val="00876CDE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D10B6"/>
    <w:rsid w:val="00AD6457"/>
    <w:rsid w:val="00AE0385"/>
    <w:rsid w:val="00AE1715"/>
    <w:rsid w:val="00AE4EF5"/>
    <w:rsid w:val="00AF104D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10B9"/>
    <w:rsid w:val="00B81A5F"/>
    <w:rsid w:val="00B827DB"/>
    <w:rsid w:val="00BB2F5C"/>
    <w:rsid w:val="00BD40D7"/>
    <w:rsid w:val="00BD51FD"/>
    <w:rsid w:val="00BE0545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77102"/>
    <w:rsid w:val="00C806F5"/>
    <w:rsid w:val="00C810B6"/>
    <w:rsid w:val="00C86F4C"/>
    <w:rsid w:val="00C92C1D"/>
    <w:rsid w:val="00C944DC"/>
    <w:rsid w:val="00C97ED2"/>
    <w:rsid w:val="00CA37D7"/>
    <w:rsid w:val="00CB0E58"/>
    <w:rsid w:val="00CC4C13"/>
    <w:rsid w:val="00CD3447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544F"/>
    <w:rsid w:val="00D324EE"/>
    <w:rsid w:val="00D3562F"/>
    <w:rsid w:val="00D65CE8"/>
    <w:rsid w:val="00D81D2C"/>
    <w:rsid w:val="00D829D0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1E4B"/>
    <w:rsid w:val="00DE2991"/>
    <w:rsid w:val="00DE2C88"/>
    <w:rsid w:val="00DF36E0"/>
    <w:rsid w:val="00DF519A"/>
    <w:rsid w:val="00E013D2"/>
    <w:rsid w:val="00E048B9"/>
    <w:rsid w:val="00E05959"/>
    <w:rsid w:val="00E11D38"/>
    <w:rsid w:val="00E16376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66EFD"/>
    <w:rsid w:val="00E7150E"/>
    <w:rsid w:val="00E74437"/>
    <w:rsid w:val="00E74F8A"/>
    <w:rsid w:val="00E77F74"/>
    <w:rsid w:val="00E8495C"/>
    <w:rsid w:val="00E93B02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C5657"/>
    <w:rsid w:val="00FE2513"/>
    <w:rsid w:val="00FE25C8"/>
    <w:rsid w:val="00FF2971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6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CE309-844D-410F-AFEE-9FE6EB2F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,</dc:creator>
  <cp:lastModifiedBy>Beata-13</cp:lastModifiedBy>
  <cp:revision>25</cp:revision>
  <cp:lastPrinted>2015-08-24T22:20:00Z</cp:lastPrinted>
  <dcterms:created xsi:type="dcterms:W3CDTF">2020-03-26T23:20:00Z</dcterms:created>
  <dcterms:modified xsi:type="dcterms:W3CDTF">2020-06-02T07:26:00Z</dcterms:modified>
</cp:coreProperties>
</file>