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Pr="009D4901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401E4B" w:rsidRDefault="00401E4B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>Jak efektywnie prowadzić oficjalną stronę na Facebooku?</w:t>
            </w:r>
          </w:p>
          <w:p w:rsidR="005D5299" w:rsidRDefault="005D5299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 xml:space="preserve">- warsztaty </w:t>
            </w:r>
            <w:r w:rsidR="008142E6">
              <w:rPr>
                <w:rFonts w:ascii="Tahoma" w:eastAsia="Tahoma" w:hAnsi="Tahoma"/>
                <w:b/>
                <w:sz w:val="18"/>
                <w:szCs w:val="18"/>
              </w:rPr>
              <w:t xml:space="preserve">online 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>dla administracji publicznej</w:t>
            </w:r>
          </w:p>
          <w:p w:rsidR="00A60A67" w:rsidRPr="008142E6" w:rsidRDefault="00A60A67" w:rsidP="00401E4B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8142E6" w:rsidRPr="008142E6" w:rsidRDefault="00DF2FE0" w:rsidP="008142E6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8 – 9 lipca</w:t>
            </w:r>
            <w:r w:rsidR="008D4CD2">
              <w:rPr>
                <w:rFonts w:ascii="Tahoma" w:eastAsia="Tahoma" w:hAnsi="Tahoma"/>
                <w:b/>
                <w:sz w:val="18"/>
                <w:szCs w:val="18"/>
              </w:rPr>
              <w:t xml:space="preserve"> </w:t>
            </w:r>
            <w:r w:rsidR="008142E6" w:rsidRPr="008142E6">
              <w:rPr>
                <w:rFonts w:ascii="Tahoma" w:eastAsia="Tahoma" w:hAnsi="Tahoma"/>
                <w:b/>
                <w:sz w:val="18"/>
                <w:szCs w:val="18"/>
              </w:rPr>
              <w:t>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DF2FE0">
              <w:rPr>
                <w:rFonts w:ascii="Tahoma" w:hAnsi="Tahoma" w:cs="Tahoma"/>
                <w:sz w:val="16"/>
                <w:szCs w:val="16"/>
              </w:rPr>
              <w:t>6 lipca</w:t>
            </w:r>
            <w:r w:rsidR="005D2146">
              <w:rPr>
                <w:rFonts w:ascii="Tahoma" w:hAnsi="Tahoma" w:cs="Tahoma"/>
                <w:sz w:val="16"/>
                <w:szCs w:val="16"/>
              </w:rPr>
              <w:t xml:space="preserve"> 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087971"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087971">
        <w:rPr>
          <w:rFonts w:ascii="Tahoma" w:hAnsi="Tahoma" w:cs="Tahoma"/>
          <w:bCs/>
          <w:sz w:val="20"/>
          <w:szCs w:val="20"/>
        </w:rPr>
        <w:t xml:space="preserve"> w Warszawi</w:t>
      </w:r>
      <w:r w:rsidR="008D4CD2">
        <w:rPr>
          <w:rFonts w:ascii="Tahoma" w:hAnsi="Tahoma" w:cs="Tahoma"/>
          <w:bCs/>
          <w:sz w:val="20"/>
          <w:szCs w:val="20"/>
        </w:rPr>
        <w:t xml:space="preserve">e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8D4CD2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8D4CD2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8D4CD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56869" w:rsidRPr="00656869">
        <w:rPr>
          <w:rFonts w:ascii="Tahoma" w:hAnsi="Tahoma" w:cs="Tahoma"/>
          <w:b/>
          <w:sz w:val="20"/>
          <w:szCs w:val="20"/>
        </w:rPr>
        <w:t>Jak efektywnie prowadzi</w:t>
      </w:r>
      <w:r w:rsidR="00656869">
        <w:rPr>
          <w:rFonts w:ascii="Tahoma" w:hAnsi="Tahoma" w:cs="Tahoma"/>
          <w:b/>
          <w:sz w:val="20"/>
          <w:szCs w:val="20"/>
        </w:rPr>
        <w:t>ć oficjalną stronę na Facebooku</w:t>
      </w:r>
      <w:r w:rsidR="00FE25C8" w:rsidRPr="00FE25C8">
        <w:rPr>
          <w:rFonts w:ascii="Tahoma" w:hAnsi="Tahoma" w:cs="Tahoma"/>
          <w:b/>
          <w:sz w:val="20"/>
          <w:szCs w:val="20"/>
        </w:rPr>
        <w:t>?</w:t>
      </w:r>
      <w:r w:rsidR="005D5299">
        <w:rPr>
          <w:rFonts w:ascii="Tahoma" w:hAnsi="Tahoma" w:cs="Tahoma"/>
          <w:b/>
          <w:sz w:val="20"/>
          <w:szCs w:val="20"/>
        </w:rPr>
        <w:t xml:space="preserve"> – warsztaty dla 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</w:t>
      </w:r>
      <w:r w:rsidR="008D4CD2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8D4CD2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DF2FE0">
        <w:rPr>
          <w:rFonts w:ascii="Tahoma" w:hAnsi="Tahoma" w:cs="Tahoma"/>
          <w:b/>
          <w:sz w:val="20"/>
          <w:szCs w:val="20"/>
        </w:rPr>
        <w:t xml:space="preserve">8 – 9 lipca </w:t>
      </w:r>
      <w:bookmarkStart w:id="0" w:name="_GoBack"/>
      <w:bookmarkEnd w:id="0"/>
      <w:r w:rsidR="00E93B02">
        <w:rPr>
          <w:rFonts w:ascii="Tahoma" w:hAnsi="Tahoma" w:cs="Tahoma"/>
          <w:b/>
          <w:sz w:val="20"/>
          <w:szCs w:val="20"/>
        </w:rPr>
        <w:t xml:space="preserve">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y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</w:t>
      </w:r>
      <w:r w:rsidR="00087971">
        <w:rPr>
          <w:rFonts w:ascii="Tahoma" w:eastAsia="Calibri" w:hAnsi="Tahoma" w:cs="Tahoma"/>
          <w:color w:val="000000"/>
          <w:sz w:val="20"/>
          <w:szCs w:val="20"/>
        </w:rPr>
        <w:t xml:space="preserve">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DA" w:rsidRDefault="006422DA" w:rsidP="0065202F">
      <w:pPr>
        <w:spacing w:after="0" w:line="240" w:lineRule="auto"/>
      </w:pPr>
      <w:r>
        <w:separator/>
      </w:r>
    </w:p>
  </w:endnote>
  <w:endnote w:type="continuationSeparator" w:id="1">
    <w:p w:rsidR="006422DA" w:rsidRDefault="006422DA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D156C9">
    <w:pPr>
      <w:pStyle w:val="a5"/>
      <w:rPr>
        <w:b/>
        <w:color w:val="660033"/>
      </w:rPr>
    </w:pPr>
    <w:r w:rsidRPr="00D156C9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DA" w:rsidRDefault="006422DA" w:rsidP="0065202F">
      <w:pPr>
        <w:spacing w:after="0" w:line="240" w:lineRule="auto"/>
      </w:pPr>
      <w:r>
        <w:separator/>
      </w:r>
    </w:p>
  </w:footnote>
  <w:footnote w:type="continuationSeparator" w:id="1">
    <w:p w:rsidR="006422DA" w:rsidRDefault="006422DA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D156C9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D156C9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2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6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9"/>
  </w:num>
  <w:num w:numId="5">
    <w:abstractNumId w:val="8"/>
  </w:num>
  <w:num w:numId="6">
    <w:abstractNumId w:val="4"/>
  </w:num>
  <w:num w:numId="7">
    <w:abstractNumId w:val="39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23"/>
  </w:num>
  <w:num w:numId="13">
    <w:abstractNumId w:val="37"/>
  </w:num>
  <w:num w:numId="14">
    <w:abstractNumId w:val="6"/>
  </w:num>
  <w:num w:numId="15">
    <w:abstractNumId w:val="0"/>
  </w:num>
  <w:num w:numId="16">
    <w:abstractNumId w:val="31"/>
  </w:num>
  <w:num w:numId="17">
    <w:abstractNumId w:val="44"/>
  </w:num>
  <w:num w:numId="18">
    <w:abstractNumId w:val="34"/>
  </w:num>
  <w:num w:numId="19">
    <w:abstractNumId w:val="26"/>
  </w:num>
  <w:num w:numId="20">
    <w:abstractNumId w:val="3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32"/>
  </w:num>
  <w:num w:numId="25">
    <w:abstractNumId w:val="25"/>
  </w:num>
  <w:num w:numId="26">
    <w:abstractNumId w:val="19"/>
  </w:num>
  <w:num w:numId="27">
    <w:abstractNumId w:val="9"/>
  </w:num>
  <w:num w:numId="28">
    <w:abstractNumId w:val="35"/>
  </w:num>
  <w:num w:numId="29">
    <w:abstractNumId w:val="10"/>
  </w:num>
  <w:num w:numId="30">
    <w:abstractNumId w:val="21"/>
  </w:num>
  <w:num w:numId="31">
    <w:abstractNumId w:val="24"/>
  </w:num>
  <w:num w:numId="32">
    <w:abstractNumId w:val="7"/>
  </w:num>
  <w:num w:numId="33">
    <w:abstractNumId w:val="42"/>
  </w:num>
  <w:num w:numId="34">
    <w:abstractNumId w:val="43"/>
  </w:num>
  <w:num w:numId="35">
    <w:abstractNumId w:val="20"/>
  </w:num>
  <w:num w:numId="36">
    <w:abstractNumId w:val="11"/>
  </w:num>
  <w:num w:numId="37">
    <w:abstractNumId w:val="18"/>
  </w:num>
  <w:num w:numId="38">
    <w:abstractNumId w:val="38"/>
  </w:num>
  <w:num w:numId="39">
    <w:abstractNumId w:val="27"/>
  </w:num>
  <w:num w:numId="40">
    <w:abstractNumId w:val="12"/>
  </w:num>
  <w:num w:numId="41">
    <w:abstractNumId w:val="16"/>
  </w:num>
  <w:num w:numId="42">
    <w:abstractNumId w:val="38"/>
  </w:num>
  <w:num w:numId="43">
    <w:abstractNumId w:val="38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307C8"/>
    <w:rsid w:val="000523AC"/>
    <w:rsid w:val="000550BF"/>
    <w:rsid w:val="00056C5C"/>
    <w:rsid w:val="000611C7"/>
    <w:rsid w:val="00061331"/>
    <w:rsid w:val="000668BF"/>
    <w:rsid w:val="00076951"/>
    <w:rsid w:val="00087971"/>
    <w:rsid w:val="000A08B6"/>
    <w:rsid w:val="000B6165"/>
    <w:rsid w:val="000B74D0"/>
    <w:rsid w:val="000C52C4"/>
    <w:rsid w:val="000C7E02"/>
    <w:rsid w:val="000D36DC"/>
    <w:rsid w:val="000D4EA1"/>
    <w:rsid w:val="000D625B"/>
    <w:rsid w:val="000E360C"/>
    <w:rsid w:val="000F51C5"/>
    <w:rsid w:val="0010315B"/>
    <w:rsid w:val="00104820"/>
    <w:rsid w:val="00107A50"/>
    <w:rsid w:val="0011520E"/>
    <w:rsid w:val="0012110A"/>
    <w:rsid w:val="00124905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B0B6C"/>
    <w:rsid w:val="001C596C"/>
    <w:rsid w:val="001D3A3F"/>
    <w:rsid w:val="001D7144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E3849"/>
    <w:rsid w:val="003E5060"/>
    <w:rsid w:val="003E651A"/>
    <w:rsid w:val="003E6CC6"/>
    <w:rsid w:val="003E785D"/>
    <w:rsid w:val="00400707"/>
    <w:rsid w:val="00400D6C"/>
    <w:rsid w:val="00401D26"/>
    <w:rsid w:val="00401E4B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23C4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22DA"/>
    <w:rsid w:val="0064337A"/>
    <w:rsid w:val="00644D38"/>
    <w:rsid w:val="00645FA2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2939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07138"/>
    <w:rsid w:val="008142E6"/>
    <w:rsid w:val="008175AD"/>
    <w:rsid w:val="00824288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D4CD2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B0090A"/>
    <w:rsid w:val="00B01830"/>
    <w:rsid w:val="00B025F1"/>
    <w:rsid w:val="00B10F60"/>
    <w:rsid w:val="00B12B1A"/>
    <w:rsid w:val="00B13B60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77102"/>
    <w:rsid w:val="00C806F5"/>
    <w:rsid w:val="00C810B6"/>
    <w:rsid w:val="00C86F4C"/>
    <w:rsid w:val="00C92C1D"/>
    <w:rsid w:val="00C944DC"/>
    <w:rsid w:val="00C97ED2"/>
    <w:rsid w:val="00CA37D7"/>
    <w:rsid w:val="00CB0E5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156C9"/>
    <w:rsid w:val="00D324EE"/>
    <w:rsid w:val="00D3562F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1E4B"/>
    <w:rsid w:val="00DE2991"/>
    <w:rsid w:val="00DE2C88"/>
    <w:rsid w:val="00DF2FE0"/>
    <w:rsid w:val="00DF36E0"/>
    <w:rsid w:val="00DF519A"/>
    <w:rsid w:val="00E013D2"/>
    <w:rsid w:val="00E048B9"/>
    <w:rsid w:val="00E05959"/>
    <w:rsid w:val="00E11D38"/>
    <w:rsid w:val="00E16376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6EFD"/>
    <w:rsid w:val="00E7150E"/>
    <w:rsid w:val="00E73AC1"/>
    <w:rsid w:val="00E74437"/>
    <w:rsid w:val="00E74F8A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9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910D-6058-4803-8A7F-F1FE1A5F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,</dc:creator>
  <cp:lastModifiedBy>Beata-13</cp:lastModifiedBy>
  <cp:revision>26</cp:revision>
  <cp:lastPrinted>2015-08-24T22:20:00Z</cp:lastPrinted>
  <dcterms:created xsi:type="dcterms:W3CDTF">2020-03-26T23:20:00Z</dcterms:created>
  <dcterms:modified xsi:type="dcterms:W3CDTF">2020-06-25T14:15:00Z</dcterms:modified>
</cp:coreProperties>
</file>