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570"/>
      </w:tblGrid>
      <w:tr w:rsidR="00F52862" w:rsidRPr="00B33C68" w:rsidTr="004A4D88">
        <w:trPr>
          <w:trHeight w:val="648"/>
          <w:jc w:val="center"/>
        </w:trPr>
        <w:tc>
          <w:tcPr>
            <w:tcW w:w="10570" w:type="dxa"/>
          </w:tcPr>
          <w:p w:rsidR="00280959" w:rsidRPr="00AF258D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8"/>
                <w:szCs w:val="8"/>
              </w:rPr>
            </w:pPr>
          </w:p>
          <w:p w:rsidR="00320EFD" w:rsidRPr="00320EFD" w:rsidRDefault="00F52862" w:rsidP="00320EFD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E1031A" w:rsidRDefault="00E1031A" w:rsidP="00E1031A">
            <w:pPr>
              <w:spacing w:after="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E1031A">
              <w:rPr>
                <w:rFonts w:ascii="Tahoma" w:eastAsia="Tahoma" w:hAnsi="Tahoma"/>
                <w:b/>
                <w:sz w:val="20"/>
                <w:szCs w:val="20"/>
              </w:rPr>
              <w:t xml:space="preserve">Zamówienia badawczo - rozwojowe w świetle nowego prawa zamówień publicznych. </w:t>
            </w:r>
          </w:p>
          <w:p w:rsidR="00E1031A" w:rsidRPr="00E1031A" w:rsidRDefault="00E1031A" w:rsidP="00E1031A">
            <w:pPr>
              <w:spacing w:after="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E1031A">
              <w:rPr>
                <w:rFonts w:ascii="Tahoma" w:eastAsia="Tahoma" w:hAnsi="Tahoma"/>
                <w:b/>
                <w:sz w:val="20"/>
                <w:szCs w:val="20"/>
              </w:rPr>
              <w:t>Jak planować długofalowo realizację projektów badawczych?</w:t>
            </w:r>
          </w:p>
          <w:p w:rsidR="00E1031A" w:rsidRPr="00E1031A" w:rsidRDefault="00E1031A" w:rsidP="00E1031A">
            <w:pPr>
              <w:spacing w:after="0" w:line="240" w:lineRule="auto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E1031A">
              <w:rPr>
                <w:rFonts w:ascii="Tahoma" w:eastAsia="Tahoma" w:hAnsi="Tahoma"/>
                <w:b/>
                <w:sz w:val="20"/>
                <w:szCs w:val="20"/>
              </w:rPr>
              <w:t>- szkolenie online</w:t>
            </w:r>
          </w:p>
          <w:p w:rsidR="00E1031A" w:rsidRPr="00E1031A" w:rsidRDefault="00E1031A" w:rsidP="00E1031A">
            <w:pPr>
              <w:spacing w:after="0" w:line="360" w:lineRule="auto"/>
              <w:ind w:right="-39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E1031A" w:rsidRPr="00E1031A" w:rsidRDefault="00E1031A" w:rsidP="00E1031A">
            <w:pPr>
              <w:spacing w:after="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E1031A">
              <w:rPr>
                <w:rFonts w:ascii="Tahoma" w:eastAsia="Tahoma" w:hAnsi="Tahoma"/>
                <w:b/>
                <w:sz w:val="20"/>
                <w:szCs w:val="20"/>
              </w:rPr>
              <w:t>30 listopada – 1 grudnia godz. 9.00 – 12.00</w:t>
            </w:r>
          </w:p>
          <w:p w:rsidR="000E3AE8" w:rsidRPr="000E3AE8" w:rsidRDefault="000E3AE8" w:rsidP="00126949">
            <w:pPr>
              <w:spacing w:after="0" w:line="360" w:lineRule="auto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</w:tc>
      </w:tr>
      <w:tr w:rsidR="00F52862" w:rsidRPr="00B33C68" w:rsidTr="004A4D88">
        <w:trPr>
          <w:cantSplit/>
          <w:trHeight w:val="1872"/>
          <w:jc w:val="center"/>
        </w:trPr>
        <w:tc>
          <w:tcPr>
            <w:tcW w:w="10570" w:type="dxa"/>
          </w:tcPr>
          <w:p w:rsidR="00F52862" w:rsidRPr="0023003C" w:rsidRDefault="00F52862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566EA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urzędu/instytucji: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23003C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EA3B25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4A4D88">
        <w:trPr>
          <w:trHeight w:val="2986"/>
          <w:jc w:val="center"/>
        </w:trPr>
        <w:tc>
          <w:tcPr>
            <w:tcW w:w="10570" w:type="dxa"/>
          </w:tcPr>
          <w:p w:rsidR="00320EFD" w:rsidRPr="00320EFD" w:rsidRDefault="00F52862" w:rsidP="00320EFD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320EFD" w:rsidRPr="00320EFD" w:rsidRDefault="00320EFD" w:rsidP="00320EFD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0EFD">
              <w:rPr>
                <w:rFonts w:ascii="Tahoma" w:hAnsi="Tahoma" w:cs="Tahoma"/>
                <w:sz w:val="16"/>
                <w:szCs w:val="16"/>
              </w:rPr>
              <w:t>Cena szkolenia online zawiera:</w:t>
            </w:r>
            <w:r w:rsidR="00C90F66" w:rsidRPr="00C90F66">
              <w:rPr>
                <w:rFonts w:ascii="Tahoma" w:hAnsi="Tahoma" w:cs="Tahoma"/>
                <w:sz w:val="16"/>
                <w:szCs w:val="16"/>
              </w:rPr>
              <w:t>uczestnictwo w 2 dniach szkolenia (w sumie 6 godzin zegarowych), materiały szkoleniowe oraz certyfikat nadesłane na adres e-mail uczestnika</w:t>
            </w:r>
            <w:r w:rsidR="00C90F66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1031A">
              <w:rPr>
                <w:rFonts w:ascii="Tahoma" w:hAnsi="Tahoma" w:cs="Tahoma"/>
                <w:sz w:val="16"/>
                <w:szCs w:val="16"/>
              </w:rPr>
              <w:t>m a Go 2 win (organizator). Na 3</w:t>
            </w:r>
            <w:r>
              <w:rPr>
                <w:rFonts w:ascii="Tahoma" w:hAnsi="Tahoma" w:cs="Tahoma"/>
                <w:sz w:val="16"/>
                <w:szCs w:val="16"/>
              </w:rPr>
              <w:t xml:space="preserve"> dni przed rozpoczęciem szkolenia, organizator wyśle na podany przez Państwa e-mail, potwierdzenie szkolenia</w:t>
            </w:r>
            <w:r w:rsidR="00E1031A">
              <w:rPr>
                <w:rFonts w:ascii="Tahoma" w:hAnsi="Tahoma" w:cs="Tahoma"/>
                <w:sz w:val="16"/>
                <w:szCs w:val="16"/>
              </w:rPr>
              <w:t xml:space="preserve"> zawierające wszelkie informacje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organizacyjne.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. Nieobecność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 szkoleniu nie zwalnia z dokonania opłaty.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aną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</w:t>
            </w:r>
            <w:r w:rsidR="00320EFD">
              <w:rPr>
                <w:rFonts w:ascii="Tahoma" w:hAnsi="Tahoma" w:cs="Tahoma"/>
                <w:sz w:val="16"/>
                <w:szCs w:val="16"/>
              </w:rPr>
              <w:t xml:space="preserve">in wystawi fakturę za szkolenie. </w:t>
            </w:r>
            <w:r w:rsidR="00320EFD" w:rsidRPr="00320EFD">
              <w:rPr>
                <w:rFonts w:ascii="Tahoma" w:hAnsi="Tahoma" w:cs="Tahoma"/>
                <w:sz w:val="16"/>
                <w:szCs w:val="16"/>
              </w:rPr>
              <w:t xml:space="preserve">Faktura będzie wręczona uczestnikowi formuły tradycyjnej w dniu szkolenia. Uczestnicy szkolenia online dostaną fakturę drogą elektroniczną, następnego dnia po szkoleniu. </w:t>
            </w:r>
            <w:r>
              <w:rPr>
                <w:rFonts w:ascii="Tahoma" w:hAnsi="Tahoma" w:cs="Tahoma"/>
                <w:sz w:val="16"/>
                <w:szCs w:val="16"/>
              </w:rPr>
              <w:t>Płatność nastąpi po otrzymaniu faktury,                   w terminie 7 dni od zakończenia szkolenia.</w:t>
            </w:r>
          </w:p>
          <w:p w:rsid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4A4D88">
        <w:trPr>
          <w:trHeight w:hRule="exact" w:val="3576"/>
          <w:jc w:val="center"/>
        </w:trPr>
        <w:tc>
          <w:tcPr>
            <w:tcW w:w="10570" w:type="dxa"/>
          </w:tcPr>
          <w:p w:rsidR="00F52862" w:rsidRPr="00C91FFF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C90F66" w:rsidRDefault="00C91FFF" w:rsidP="00E1031A">
            <w:pPr>
              <w:spacing w:after="0" w:line="360" w:lineRule="auto"/>
              <w:ind w:left="713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kwotę:</w:t>
            </w:r>
          </w:p>
          <w:p w:rsidR="00C90F66" w:rsidRDefault="00C90F66" w:rsidP="00E1031A">
            <w:pPr>
              <w:spacing w:after="0" w:line="360" w:lineRule="auto"/>
              <w:ind w:left="713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r>
              <w:rPr>
                <w:rFonts w:ascii="Tahoma" w:hAnsi="Tahoma" w:cs="Tahoma"/>
                <w:b/>
                <w:bCs/>
                <w:sz w:val="16"/>
              </w:rPr>
              <w:t xml:space="preserve">   ⃣⃣    </w:t>
            </w:r>
            <w:r w:rsidR="00320EFD" w:rsidRPr="00E1031A">
              <w:rPr>
                <w:rFonts w:ascii="Tahoma" w:hAnsi="Tahoma" w:cs="Tahoma"/>
                <w:sz w:val="16"/>
                <w:szCs w:val="16"/>
              </w:rPr>
              <w:t>49</w:t>
            </w:r>
            <w:r w:rsidR="00E1031A" w:rsidRPr="00E1031A">
              <w:rPr>
                <w:rFonts w:ascii="Tahoma" w:hAnsi="Tahoma" w:cs="Tahoma"/>
                <w:sz w:val="16"/>
                <w:szCs w:val="16"/>
              </w:rPr>
              <w:t>0 zł  zw. VAT*/osoba</w:t>
            </w:r>
          </w:p>
          <w:p w:rsidR="00C90F66" w:rsidRPr="00E1031A" w:rsidRDefault="00C90F66" w:rsidP="00C90F66">
            <w:pPr>
              <w:spacing w:after="0" w:line="360" w:lineRule="auto"/>
              <w:ind w:left="713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⃣⃣    </w:t>
            </w:r>
            <w:r w:rsidRPr="00E1031A">
              <w:rPr>
                <w:rFonts w:ascii="Tahoma" w:hAnsi="Tahoma" w:cs="Tahoma"/>
                <w:sz w:val="16"/>
                <w:szCs w:val="16"/>
              </w:rPr>
              <w:t xml:space="preserve">490 zł  </w:t>
            </w:r>
            <w:r>
              <w:rPr>
                <w:rFonts w:ascii="Tahoma" w:hAnsi="Tahoma" w:cs="Tahoma"/>
                <w:sz w:val="16"/>
                <w:szCs w:val="16"/>
              </w:rPr>
              <w:t>+ 23% VAT/</w:t>
            </w:r>
            <w:r w:rsidRPr="00E1031A">
              <w:rPr>
                <w:rFonts w:ascii="Tahoma" w:hAnsi="Tahoma" w:cs="Tahoma"/>
                <w:sz w:val="16"/>
                <w:szCs w:val="16"/>
              </w:rPr>
              <w:t xml:space="preserve">osoba </w:t>
            </w:r>
          </w:p>
          <w:bookmarkEnd w:id="0"/>
          <w:p w:rsidR="002D6C9C" w:rsidRPr="00E1031A" w:rsidRDefault="002D6C9C" w:rsidP="00E1031A">
            <w:pPr>
              <w:spacing w:after="0" w:line="360" w:lineRule="auto"/>
              <w:ind w:left="713"/>
              <w:rPr>
                <w:rFonts w:ascii="Tahoma" w:hAnsi="Tahoma" w:cs="Tahoma"/>
                <w:b/>
                <w:bCs/>
                <w:sz w:val="16"/>
              </w:rPr>
            </w:pPr>
          </w:p>
          <w:p w:rsidR="002D6C9C" w:rsidRPr="000426A9" w:rsidRDefault="002D6C9C" w:rsidP="000426A9">
            <w:pPr>
              <w:tabs>
                <w:tab w:val="left" w:pos="1139"/>
              </w:tabs>
              <w:spacing w:after="0"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E1031A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E1031A" w:rsidRDefault="000258D6" w:rsidP="000E4490">
      <w:pPr>
        <w:spacing w:after="0" w:line="360" w:lineRule="auto"/>
        <w:ind w:firstLine="708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</w:pP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Oświadczamy, że nabyta od Go 2 win Anna Niedziółka, z siedzibą</w:t>
      </w:r>
      <w:r w:rsidR="00BD40D7"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w Warszawie,                                   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przy ul. Janinówka 11/50, NIP: 5371946381, usługa</w:t>
      </w:r>
      <w:r w:rsidR="000E4490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szkolenia online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: </w:t>
      </w:r>
      <w:r w:rsidRPr="000E4490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„</w:t>
      </w:r>
      <w:r w:rsidR="00E1031A" w:rsidRPr="000E4490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Zamówienia badawczo - rozwojowe w świetle nowego prawa zamówień publicznych. Jak planować długofalowo realizację projektów badawczych?</w:t>
      </w:r>
      <w:r w:rsidR="000E4490" w:rsidRPr="000E4490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”</w:t>
      </w:r>
      <w:r w:rsidR="000E4490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,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która odbędzie się w </w:t>
      </w:r>
      <w:r w:rsidR="000E4490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dniach </w:t>
      </w:r>
      <w:r w:rsidR="000E4490" w:rsidRPr="000E4490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30</w:t>
      </w:r>
      <w:r w:rsidR="00562BC9" w:rsidRPr="000E4490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listopada</w:t>
      </w:r>
      <w:r w:rsidR="000E4490" w:rsidRPr="000E4490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– 1 grudnia</w:t>
      </w:r>
      <w:r w:rsidR="00794B54" w:rsidRPr="000E4490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2020</w:t>
      </w:r>
      <w:r w:rsidR="005B721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="00126949" w:rsidRPr="000E4490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r.,</w:t>
      </w:r>
      <w:r w:rsidR="005B721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mająca charakter usługi kształcenia zawodowego/przekwalifikowania zawodowego, jest finansowanaze środków publicznych: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B737AF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Pr="000258D6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20" w:rsidRDefault="00E63720" w:rsidP="0065202F">
      <w:pPr>
        <w:spacing w:after="0" w:line="240" w:lineRule="auto"/>
      </w:pPr>
      <w:r>
        <w:separator/>
      </w:r>
    </w:p>
  </w:endnote>
  <w:endnote w:type="continuationSeparator" w:id="1">
    <w:p w:rsidR="00E63720" w:rsidRDefault="00E63720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543E38">
    <w:pPr>
      <w:pStyle w:val="a5"/>
      <w:rPr>
        <w:b/>
        <w:color w:val="660033"/>
      </w:rPr>
    </w:pPr>
    <w:r w:rsidRPr="00543E38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20" w:rsidRDefault="00E63720" w:rsidP="0065202F">
      <w:pPr>
        <w:spacing w:after="0" w:line="240" w:lineRule="auto"/>
      </w:pPr>
      <w:r>
        <w:separator/>
      </w:r>
    </w:p>
  </w:footnote>
  <w:footnote w:type="continuationSeparator" w:id="1">
    <w:p w:rsidR="00E63720" w:rsidRDefault="00E63720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F9" w:rsidRDefault="00A25DF9" w:rsidP="00667716">
    <w:pPr>
      <w:pStyle w:val="a3"/>
    </w:pPr>
  </w:p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35560</wp:posOffset>
          </wp:positionH>
          <wp:positionV relativeFrom="margin">
            <wp:posOffset>-722630</wp:posOffset>
          </wp:positionV>
          <wp:extent cx="2286000" cy="544195"/>
          <wp:effectExtent l="0" t="0" r="0" b="825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543E38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543E38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AFF"/>
    <w:multiLevelType w:val="hybridMultilevel"/>
    <w:tmpl w:val="C33C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6F9"/>
    <w:multiLevelType w:val="hybridMultilevel"/>
    <w:tmpl w:val="59F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4058"/>
    <w:multiLevelType w:val="hybridMultilevel"/>
    <w:tmpl w:val="651E8E6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33E1"/>
    <w:multiLevelType w:val="hybridMultilevel"/>
    <w:tmpl w:val="81BE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24FF"/>
    <w:multiLevelType w:val="hybridMultilevel"/>
    <w:tmpl w:val="E98A187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>
    <w:nsid w:val="218E7B10"/>
    <w:multiLevelType w:val="hybridMultilevel"/>
    <w:tmpl w:val="B24E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D5E30"/>
    <w:multiLevelType w:val="hybridMultilevel"/>
    <w:tmpl w:val="E1E84702"/>
    <w:lvl w:ilvl="0" w:tplc="78027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02FA4"/>
    <w:multiLevelType w:val="hybridMultilevel"/>
    <w:tmpl w:val="B8A8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360C2"/>
    <w:multiLevelType w:val="hybridMultilevel"/>
    <w:tmpl w:val="784E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C13C8"/>
    <w:multiLevelType w:val="multilevel"/>
    <w:tmpl w:val="19F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32E96"/>
    <w:multiLevelType w:val="multilevel"/>
    <w:tmpl w:val="7D64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F7FAB"/>
    <w:multiLevelType w:val="hybridMultilevel"/>
    <w:tmpl w:val="2F763F7C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17258"/>
    <w:multiLevelType w:val="hybridMultilevel"/>
    <w:tmpl w:val="8538182E"/>
    <w:lvl w:ilvl="0" w:tplc="DAE4E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B39CE"/>
    <w:multiLevelType w:val="hybridMultilevel"/>
    <w:tmpl w:val="112A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46CB"/>
    <w:multiLevelType w:val="hybridMultilevel"/>
    <w:tmpl w:val="3740229C"/>
    <w:lvl w:ilvl="0" w:tplc="A432A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05318"/>
    <w:multiLevelType w:val="hybridMultilevel"/>
    <w:tmpl w:val="F08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A4353"/>
    <w:multiLevelType w:val="hybridMultilevel"/>
    <w:tmpl w:val="2254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6"/>
  </w:num>
  <w:num w:numId="5">
    <w:abstractNumId w:val="18"/>
  </w:num>
  <w:num w:numId="6">
    <w:abstractNumId w:val="14"/>
  </w:num>
  <w:num w:numId="7">
    <w:abstractNumId w:val="12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13"/>
  </w:num>
  <w:num w:numId="20">
    <w:abstractNumId w:val="11"/>
  </w:num>
  <w:num w:numId="21">
    <w:abstractNumId w:val="19"/>
  </w:num>
  <w:num w:numId="22">
    <w:abstractNumId w:val="8"/>
  </w:num>
  <w:num w:numId="2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467A"/>
    <w:rsid w:val="00005A9A"/>
    <w:rsid w:val="00020B0D"/>
    <w:rsid w:val="00023FF8"/>
    <w:rsid w:val="000258D6"/>
    <w:rsid w:val="00026548"/>
    <w:rsid w:val="000426A9"/>
    <w:rsid w:val="000523AC"/>
    <w:rsid w:val="000550BF"/>
    <w:rsid w:val="00056C5C"/>
    <w:rsid w:val="00061331"/>
    <w:rsid w:val="000668BF"/>
    <w:rsid w:val="00074F06"/>
    <w:rsid w:val="00076951"/>
    <w:rsid w:val="00094791"/>
    <w:rsid w:val="000A08B6"/>
    <w:rsid w:val="000B0636"/>
    <w:rsid w:val="000B137C"/>
    <w:rsid w:val="000B221E"/>
    <w:rsid w:val="000B6165"/>
    <w:rsid w:val="000B74D0"/>
    <w:rsid w:val="000C52C4"/>
    <w:rsid w:val="000C7E02"/>
    <w:rsid w:val="000D36DC"/>
    <w:rsid w:val="000D625B"/>
    <w:rsid w:val="000E360C"/>
    <w:rsid w:val="000E3AE8"/>
    <w:rsid w:val="000E4490"/>
    <w:rsid w:val="000F33BD"/>
    <w:rsid w:val="000F51C5"/>
    <w:rsid w:val="00101831"/>
    <w:rsid w:val="0010315B"/>
    <w:rsid w:val="00104820"/>
    <w:rsid w:val="00113F3E"/>
    <w:rsid w:val="0011520E"/>
    <w:rsid w:val="00126949"/>
    <w:rsid w:val="0013090F"/>
    <w:rsid w:val="001323C1"/>
    <w:rsid w:val="0013444D"/>
    <w:rsid w:val="00137832"/>
    <w:rsid w:val="00137B20"/>
    <w:rsid w:val="0014258F"/>
    <w:rsid w:val="001450CB"/>
    <w:rsid w:val="0015147A"/>
    <w:rsid w:val="0015328D"/>
    <w:rsid w:val="0015370B"/>
    <w:rsid w:val="00154F78"/>
    <w:rsid w:val="00161AB9"/>
    <w:rsid w:val="00162C3E"/>
    <w:rsid w:val="00163301"/>
    <w:rsid w:val="00171137"/>
    <w:rsid w:val="00172BF6"/>
    <w:rsid w:val="0017473E"/>
    <w:rsid w:val="00181341"/>
    <w:rsid w:val="00186985"/>
    <w:rsid w:val="00187B8D"/>
    <w:rsid w:val="001928AC"/>
    <w:rsid w:val="001933F8"/>
    <w:rsid w:val="001A7451"/>
    <w:rsid w:val="001B05B2"/>
    <w:rsid w:val="001C063A"/>
    <w:rsid w:val="001D3A3F"/>
    <w:rsid w:val="001E1A7C"/>
    <w:rsid w:val="001F0FEB"/>
    <w:rsid w:val="001F399F"/>
    <w:rsid w:val="001F747C"/>
    <w:rsid w:val="0021128A"/>
    <w:rsid w:val="00222A9D"/>
    <w:rsid w:val="0023003C"/>
    <w:rsid w:val="0023174F"/>
    <w:rsid w:val="002346C1"/>
    <w:rsid w:val="00237005"/>
    <w:rsid w:val="00240744"/>
    <w:rsid w:val="0024413B"/>
    <w:rsid w:val="00244D86"/>
    <w:rsid w:val="00245819"/>
    <w:rsid w:val="00252326"/>
    <w:rsid w:val="00257F95"/>
    <w:rsid w:val="0026528B"/>
    <w:rsid w:val="00272870"/>
    <w:rsid w:val="00280959"/>
    <w:rsid w:val="002821AF"/>
    <w:rsid w:val="0029190C"/>
    <w:rsid w:val="002A1C22"/>
    <w:rsid w:val="002A5442"/>
    <w:rsid w:val="002A7FD6"/>
    <w:rsid w:val="002B3132"/>
    <w:rsid w:val="002B4602"/>
    <w:rsid w:val="002B5421"/>
    <w:rsid w:val="002B5581"/>
    <w:rsid w:val="002C0AE0"/>
    <w:rsid w:val="002C1113"/>
    <w:rsid w:val="002C2511"/>
    <w:rsid w:val="002C7389"/>
    <w:rsid w:val="002D2D8C"/>
    <w:rsid w:val="002D5547"/>
    <w:rsid w:val="002D6C9C"/>
    <w:rsid w:val="002D7033"/>
    <w:rsid w:val="002E054D"/>
    <w:rsid w:val="002E6A52"/>
    <w:rsid w:val="002E7889"/>
    <w:rsid w:val="002F3E49"/>
    <w:rsid w:val="002F78FA"/>
    <w:rsid w:val="002F7954"/>
    <w:rsid w:val="00300705"/>
    <w:rsid w:val="00305DFB"/>
    <w:rsid w:val="003166F9"/>
    <w:rsid w:val="00320EFD"/>
    <w:rsid w:val="00322D16"/>
    <w:rsid w:val="0034534D"/>
    <w:rsid w:val="00345A27"/>
    <w:rsid w:val="00347A6F"/>
    <w:rsid w:val="00347C0A"/>
    <w:rsid w:val="00363CB7"/>
    <w:rsid w:val="003712BB"/>
    <w:rsid w:val="00375DAB"/>
    <w:rsid w:val="003779AF"/>
    <w:rsid w:val="00384E65"/>
    <w:rsid w:val="003A08D8"/>
    <w:rsid w:val="003A19B6"/>
    <w:rsid w:val="003B22BB"/>
    <w:rsid w:val="003B688B"/>
    <w:rsid w:val="003C07DE"/>
    <w:rsid w:val="003C25AA"/>
    <w:rsid w:val="003D0008"/>
    <w:rsid w:val="003E5060"/>
    <w:rsid w:val="003E651A"/>
    <w:rsid w:val="003E6CC6"/>
    <w:rsid w:val="00400707"/>
    <w:rsid w:val="00400D6C"/>
    <w:rsid w:val="00401D26"/>
    <w:rsid w:val="004123A9"/>
    <w:rsid w:val="00416178"/>
    <w:rsid w:val="00416D5C"/>
    <w:rsid w:val="00417261"/>
    <w:rsid w:val="00423118"/>
    <w:rsid w:val="0042563B"/>
    <w:rsid w:val="00431276"/>
    <w:rsid w:val="00431D04"/>
    <w:rsid w:val="0043215B"/>
    <w:rsid w:val="004377C0"/>
    <w:rsid w:val="0044139F"/>
    <w:rsid w:val="00445BCA"/>
    <w:rsid w:val="00456B90"/>
    <w:rsid w:val="00457C7C"/>
    <w:rsid w:val="0046051B"/>
    <w:rsid w:val="004719D1"/>
    <w:rsid w:val="004770B9"/>
    <w:rsid w:val="00497E97"/>
    <w:rsid w:val="004A0748"/>
    <w:rsid w:val="004A385D"/>
    <w:rsid w:val="004A4D88"/>
    <w:rsid w:val="004A4F50"/>
    <w:rsid w:val="004B0A55"/>
    <w:rsid w:val="004B0EBD"/>
    <w:rsid w:val="004C0014"/>
    <w:rsid w:val="004C3197"/>
    <w:rsid w:val="004D1A35"/>
    <w:rsid w:val="004D3242"/>
    <w:rsid w:val="004D7A45"/>
    <w:rsid w:val="004E0ADF"/>
    <w:rsid w:val="004E415D"/>
    <w:rsid w:val="004F0B04"/>
    <w:rsid w:val="004F1F5A"/>
    <w:rsid w:val="00502065"/>
    <w:rsid w:val="0050627B"/>
    <w:rsid w:val="00510731"/>
    <w:rsid w:val="00512982"/>
    <w:rsid w:val="005148C3"/>
    <w:rsid w:val="00522B97"/>
    <w:rsid w:val="00524287"/>
    <w:rsid w:val="00527FD4"/>
    <w:rsid w:val="00530D10"/>
    <w:rsid w:val="0053134D"/>
    <w:rsid w:val="005315F3"/>
    <w:rsid w:val="00533CB4"/>
    <w:rsid w:val="00535C70"/>
    <w:rsid w:val="00537816"/>
    <w:rsid w:val="00543E38"/>
    <w:rsid w:val="0054511A"/>
    <w:rsid w:val="00550DB3"/>
    <w:rsid w:val="00554656"/>
    <w:rsid w:val="0055612A"/>
    <w:rsid w:val="0055706F"/>
    <w:rsid w:val="00562BC9"/>
    <w:rsid w:val="00563368"/>
    <w:rsid w:val="00566EA1"/>
    <w:rsid w:val="00567958"/>
    <w:rsid w:val="00570B1B"/>
    <w:rsid w:val="005840AB"/>
    <w:rsid w:val="005861F6"/>
    <w:rsid w:val="005A3203"/>
    <w:rsid w:val="005B7218"/>
    <w:rsid w:val="005C02FA"/>
    <w:rsid w:val="005C2088"/>
    <w:rsid w:val="005C2AA4"/>
    <w:rsid w:val="005C437B"/>
    <w:rsid w:val="005C4DB3"/>
    <w:rsid w:val="005C5885"/>
    <w:rsid w:val="005C5EB4"/>
    <w:rsid w:val="005D23DD"/>
    <w:rsid w:val="005D67B0"/>
    <w:rsid w:val="005E2AE4"/>
    <w:rsid w:val="005E596C"/>
    <w:rsid w:val="005E6803"/>
    <w:rsid w:val="005F0327"/>
    <w:rsid w:val="00600BBB"/>
    <w:rsid w:val="00600CA6"/>
    <w:rsid w:val="00612D2E"/>
    <w:rsid w:val="00623121"/>
    <w:rsid w:val="0062526B"/>
    <w:rsid w:val="0062728E"/>
    <w:rsid w:val="00630484"/>
    <w:rsid w:val="00630F1D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72F"/>
    <w:rsid w:val="006838DF"/>
    <w:rsid w:val="00683CAC"/>
    <w:rsid w:val="00683E12"/>
    <w:rsid w:val="006846D9"/>
    <w:rsid w:val="00686D72"/>
    <w:rsid w:val="00693DB2"/>
    <w:rsid w:val="00695A9E"/>
    <w:rsid w:val="006965A5"/>
    <w:rsid w:val="006A0D4A"/>
    <w:rsid w:val="006A2F3E"/>
    <w:rsid w:val="006A69B7"/>
    <w:rsid w:val="006B13A2"/>
    <w:rsid w:val="006B4209"/>
    <w:rsid w:val="006C49B9"/>
    <w:rsid w:val="006C5A44"/>
    <w:rsid w:val="006C6868"/>
    <w:rsid w:val="006C7EBD"/>
    <w:rsid w:val="006D1058"/>
    <w:rsid w:val="006D3127"/>
    <w:rsid w:val="006D3AE5"/>
    <w:rsid w:val="006E40BD"/>
    <w:rsid w:val="006E7145"/>
    <w:rsid w:val="0070495F"/>
    <w:rsid w:val="007075F7"/>
    <w:rsid w:val="00707B9B"/>
    <w:rsid w:val="00707C0C"/>
    <w:rsid w:val="00713B69"/>
    <w:rsid w:val="007170A3"/>
    <w:rsid w:val="00730EE8"/>
    <w:rsid w:val="00733BC5"/>
    <w:rsid w:val="00735A62"/>
    <w:rsid w:val="00743679"/>
    <w:rsid w:val="0074476E"/>
    <w:rsid w:val="007466DD"/>
    <w:rsid w:val="0075176F"/>
    <w:rsid w:val="00757010"/>
    <w:rsid w:val="00760ADB"/>
    <w:rsid w:val="00761C2F"/>
    <w:rsid w:val="0076396B"/>
    <w:rsid w:val="007666F3"/>
    <w:rsid w:val="00767CF8"/>
    <w:rsid w:val="0078061B"/>
    <w:rsid w:val="0078468A"/>
    <w:rsid w:val="00792AEE"/>
    <w:rsid w:val="00794B54"/>
    <w:rsid w:val="007A5946"/>
    <w:rsid w:val="007A5E63"/>
    <w:rsid w:val="007B2259"/>
    <w:rsid w:val="007B666F"/>
    <w:rsid w:val="007C20C3"/>
    <w:rsid w:val="007D34D1"/>
    <w:rsid w:val="007E2645"/>
    <w:rsid w:val="007F0B8D"/>
    <w:rsid w:val="007F12F6"/>
    <w:rsid w:val="007F4BA4"/>
    <w:rsid w:val="008066E3"/>
    <w:rsid w:val="00811000"/>
    <w:rsid w:val="008241B4"/>
    <w:rsid w:val="00824288"/>
    <w:rsid w:val="008366E7"/>
    <w:rsid w:val="00846AB1"/>
    <w:rsid w:val="008532A6"/>
    <w:rsid w:val="00853EBD"/>
    <w:rsid w:val="00860957"/>
    <w:rsid w:val="008677A6"/>
    <w:rsid w:val="00876121"/>
    <w:rsid w:val="008829CD"/>
    <w:rsid w:val="008840B7"/>
    <w:rsid w:val="008859FC"/>
    <w:rsid w:val="008912DA"/>
    <w:rsid w:val="00895366"/>
    <w:rsid w:val="008A5F02"/>
    <w:rsid w:val="008C5382"/>
    <w:rsid w:val="008D0881"/>
    <w:rsid w:val="008D1965"/>
    <w:rsid w:val="008D788C"/>
    <w:rsid w:val="008E2846"/>
    <w:rsid w:val="008E456F"/>
    <w:rsid w:val="008E7401"/>
    <w:rsid w:val="008F3B23"/>
    <w:rsid w:val="008F4163"/>
    <w:rsid w:val="0090086F"/>
    <w:rsid w:val="00905C40"/>
    <w:rsid w:val="0091747B"/>
    <w:rsid w:val="0092026E"/>
    <w:rsid w:val="00921EF5"/>
    <w:rsid w:val="009249B6"/>
    <w:rsid w:val="00926396"/>
    <w:rsid w:val="00930C2E"/>
    <w:rsid w:val="00932EE5"/>
    <w:rsid w:val="00942688"/>
    <w:rsid w:val="00942B8A"/>
    <w:rsid w:val="009460AA"/>
    <w:rsid w:val="00946DFB"/>
    <w:rsid w:val="00951BD1"/>
    <w:rsid w:val="00953A12"/>
    <w:rsid w:val="00954B2E"/>
    <w:rsid w:val="00970998"/>
    <w:rsid w:val="009726E5"/>
    <w:rsid w:val="00975964"/>
    <w:rsid w:val="009764F4"/>
    <w:rsid w:val="0098045A"/>
    <w:rsid w:val="009834EC"/>
    <w:rsid w:val="009854D7"/>
    <w:rsid w:val="009927EC"/>
    <w:rsid w:val="00992947"/>
    <w:rsid w:val="00995AC5"/>
    <w:rsid w:val="009A2F1E"/>
    <w:rsid w:val="009C24FE"/>
    <w:rsid w:val="009D264D"/>
    <w:rsid w:val="009D581C"/>
    <w:rsid w:val="009D76C8"/>
    <w:rsid w:val="009E1D29"/>
    <w:rsid w:val="009E22D8"/>
    <w:rsid w:val="009E27C6"/>
    <w:rsid w:val="009F16C4"/>
    <w:rsid w:val="009F4B74"/>
    <w:rsid w:val="00A00DE4"/>
    <w:rsid w:val="00A0640B"/>
    <w:rsid w:val="00A1514F"/>
    <w:rsid w:val="00A22160"/>
    <w:rsid w:val="00A25DF9"/>
    <w:rsid w:val="00A31B46"/>
    <w:rsid w:val="00A3587B"/>
    <w:rsid w:val="00A35EEC"/>
    <w:rsid w:val="00A428DC"/>
    <w:rsid w:val="00A43DFA"/>
    <w:rsid w:val="00A508BF"/>
    <w:rsid w:val="00A53358"/>
    <w:rsid w:val="00A605BB"/>
    <w:rsid w:val="00A87A31"/>
    <w:rsid w:val="00AA16FE"/>
    <w:rsid w:val="00AA2B92"/>
    <w:rsid w:val="00AA6A7F"/>
    <w:rsid w:val="00AA6DCB"/>
    <w:rsid w:val="00AA7E04"/>
    <w:rsid w:val="00AA7F35"/>
    <w:rsid w:val="00AB128E"/>
    <w:rsid w:val="00AB39F2"/>
    <w:rsid w:val="00AB729C"/>
    <w:rsid w:val="00AB7D40"/>
    <w:rsid w:val="00AC762E"/>
    <w:rsid w:val="00AE0385"/>
    <w:rsid w:val="00AE1715"/>
    <w:rsid w:val="00AE4EF5"/>
    <w:rsid w:val="00AF258D"/>
    <w:rsid w:val="00AF43A6"/>
    <w:rsid w:val="00B0090A"/>
    <w:rsid w:val="00B01830"/>
    <w:rsid w:val="00B025F1"/>
    <w:rsid w:val="00B10F60"/>
    <w:rsid w:val="00B12B1A"/>
    <w:rsid w:val="00B168D3"/>
    <w:rsid w:val="00B17641"/>
    <w:rsid w:val="00B31269"/>
    <w:rsid w:val="00B45A41"/>
    <w:rsid w:val="00B533A6"/>
    <w:rsid w:val="00B57231"/>
    <w:rsid w:val="00B60E31"/>
    <w:rsid w:val="00B61FD3"/>
    <w:rsid w:val="00B6615A"/>
    <w:rsid w:val="00B737AF"/>
    <w:rsid w:val="00B7396F"/>
    <w:rsid w:val="00B768CE"/>
    <w:rsid w:val="00B76C93"/>
    <w:rsid w:val="00B810B9"/>
    <w:rsid w:val="00B81A5F"/>
    <w:rsid w:val="00B827DB"/>
    <w:rsid w:val="00B91265"/>
    <w:rsid w:val="00BA540E"/>
    <w:rsid w:val="00BB2F5C"/>
    <w:rsid w:val="00BB413A"/>
    <w:rsid w:val="00BD40D7"/>
    <w:rsid w:val="00BD51FD"/>
    <w:rsid w:val="00BE0FFA"/>
    <w:rsid w:val="00BE5225"/>
    <w:rsid w:val="00BF7AAA"/>
    <w:rsid w:val="00C01108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806F5"/>
    <w:rsid w:val="00C86F4C"/>
    <w:rsid w:val="00C90F66"/>
    <w:rsid w:val="00C91FFF"/>
    <w:rsid w:val="00C92C1D"/>
    <w:rsid w:val="00C9355E"/>
    <w:rsid w:val="00C944DC"/>
    <w:rsid w:val="00C97ED2"/>
    <w:rsid w:val="00CA37D7"/>
    <w:rsid w:val="00CB0E58"/>
    <w:rsid w:val="00CC6A04"/>
    <w:rsid w:val="00CE2EB3"/>
    <w:rsid w:val="00CF2059"/>
    <w:rsid w:val="00CF6C28"/>
    <w:rsid w:val="00CF7816"/>
    <w:rsid w:val="00D04A90"/>
    <w:rsid w:val="00D0650E"/>
    <w:rsid w:val="00D065EF"/>
    <w:rsid w:val="00D1544F"/>
    <w:rsid w:val="00D218E0"/>
    <w:rsid w:val="00D318A1"/>
    <w:rsid w:val="00D324EE"/>
    <w:rsid w:val="00D3562F"/>
    <w:rsid w:val="00D364D7"/>
    <w:rsid w:val="00D81D2C"/>
    <w:rsid w:val="00D9765D"/>
    <w:rsid w:val="00DA312F"/>
    <w:rsid w:val="00DA7A7E"/>
    <w:rsid w:val="00DB17D2"/>
    <w:rsid w:val="00DB3333"/>
    <w:rsid w:val="00DB5043"/>
    <w:rsid w:val="00DB5243"/>
    <w:rsid w:val="00DB60CE"/>
    <w:rsid w:val="00DB6E8B"/>
    <w:rsid w:val="00DC6B7A"/>
    <w:rsid w:val="00DC7BD0"/>
    <w:rsid w:val="00DE2991"/>
    <w:rsid w:val="00DE2C88"/>
    <w:rsid w:val="00DE5EDF"/>
    <w:rsid w:val="00DF419B"/>
    <w:rsid w:val="00DF519A"/>
    <w:rsid w:val="00E013D2"/>
    <w:rsid w:val="00E03CAC"/>
    <w:rsid w:val="00E1031A"/>
    <w:rsid w:val="00E11D38"/>
    <w:rsid w:val="00E16376"/>
    <w:rsid w:val="00E1757D"/>
    <w:rsid w:val="00E17F7F"/>
    <w:rsid w:val="00E24263"/>
    <w:rsid w:val="00E247E1"/>
    <w:rsid w:val="00E25983"/>
    <w:rsid w:val="00E30549"/>
    <w:rsid w:val="00E370E0"/>
    <w:rsid w:val="00E43E7A"/>
    <w:rsid w:val="00E45131"/>
    <w:rsid w:val="00E4624D"/>
    <w:rsid w:val="00E46919"/>
    <w:rsid w:val="00E54A0A"/>
    <w:rsid w:val="00E63720"/>
    <w:rsid w:val="00E66EFD"/>
    <w:rsid w:val="00E7150E"/>
    <w:rsid w:val="00E74437"/>
    <w:rsid w:val="00E753B5"/>
    <w:rsid w:val="00E77F74"/>
    <w:rsid w:val="00E82813"/>
    <w:rsid w:val="00E94D8B"/>
    <w:rsid w:val="00EA0D82"/>
    <w:rsid w:val="00EA2581"/>
    <w:rsid w:val="00EA3B25"/>
    <w:rsid w:val="00EA56AB"/>
    <w:rsid w:val="00EB0FA9"/>
    <w:rsid w:val="00EB23BF"/>
    <w:rsid w:val="00EB7990"/>
    <w:rsid w:val="00EC0C42"/>
    <w:rsid w:val="00ED27B3"/>
    <w:rsid w:val="00EE0C4E"/>
    <w:rsid w:val="00EE6A36"/>
    <w:rsid w:val="00EF0295"/>
    <w:rsid w:val="00EF2CE5"/>
    <w:rsid w:val="00EF3378"/>
    <w:rsid w:val="00EF5A70"/>
    <w:rsid w:val="00EF6D34"/>
    <w:rsid w:val="00F14CAC"/>
    <w:rsid w:val="00F242C1"/>
    <w:rsid w:val="00F2431D"/>
    <w:rsid w:val="00F32DFA"/>
    <w:rsid w:val="00F34C5B"/>
    <w:rsid w:val="00F372C3"/>
    <w:rsid w:val="00F4177A"/>
    <w:rsid w:val="00F41DA4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F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6F"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747F2-1B47-4E5E-892A-FE98E160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4</cp:revision>
  <cp:lastPrinted>2020-11-18T16:37:00Z</cp:lastPrinted>
  <dcterms:created xsi:type="dcterms:W3CDTF">2020-11-18T15:57:00Z</dcterms:created>
  <dcterms:modified xsi:type="dcterms:W3CDTF">2020-11-18T22:10:00Z</dcterms:modified>
</cp:coreProperties>
</file>