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D659" w14:textId="77777777" w:rsidR="00435F9B" w:rsidRDefault="00435F9B" w:rsidP="00435F9B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</w:p>
    <w:p w14:paraId="17C4D4BD" w14:textId="7B6AEF64" w:rsidR="00435F9B" w:rsidRDefault="00435F9B" w:rsidP="00435F9B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1538AA">
        <w:rPr>
          <w:rFonts w:ascii="Tahoma" w:eastAsia="Tahoma" w:hAnsi="Tahoma"/>
          <w:b/>
          <w:sz w:val="24"/>
          <w:szCs w:val="24"/>
        </w:rPr>
        <w:t xml:space="preserve">Jak tworzyć atrakcyjne obrazy, grafiki, rolki, karuzele </w:t>
      </w:r>
    </w:p>
    <w:p w14:paraId="75221A9E" w14:textId="77777777" w:rsidR="00435F9B" w:rsidRDefault="00435F9B" w:rsidP="00435F9B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1538AA">
        <w:rPr>
          <w:rFonts w:ascii="Tahoma" w:eastAsia="Tahoma" w:hAnsi="Tahoma"/>
          <w:b/>
          <w:sz w:val="24"/>
          <w:szCs w:val="24"/>
        </w:rPr>
        <w:t xml:space="preserve">do mediów społecznościowych przy wykorzystaniu </w:t>
      </w:r>
    </w:p>
    <w:p w14:paraId="386415F0" w14:textId="77777777" w:rsidR="00435F9B" w:rsidRPr="001538AA" w:rsidRDefault="00435F9B" w:rsidP="00435F9B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1538AA">
        <w:rPr>
          <w:rFonts w:ascii="Tahoma" w:eastAsia="Tahoma" w:hAnsi="Tahoma"/>
          <w:b/>
          <w:sz w:val="24"/>
          <w:szCs w:val="24"/>
        </w:rPr>
        <w:t>Canva.com, Canva AI, Nano Banana, ChatGPT, Copilot, CapCut</w:t>
      </w:r>
    </w:p>
    <w:p w14:paraId="72AA5973" w14:textId="77777777" w:rsidR="00435F9B" w:rsidRPr="00F72FCE" w:rsidRDefault="00435F9B" w:rsidP="00435F9B">
      <w:pPr>
        <w:spacing w:after="0" w:line="360" w:lineRule="auto"/>
        <w:jc w:val="center"/>
        <w:rPr>
          <w:rFonts w:ascii="Tahoma" w:eastAsia="Tahoma" w:hAnsi="Tahoma"/>
          <w:b/>
          <w:sz w:val="10"/>
          <w:szCs w:val="10"/>
        </w:rPr>
      </w:pPr>
    </w:p>
    <w:p w14:paraId="0C3672A3" w14:textId="77777777" w:rsidR="00435F9B" w:rsidRPr="00CD6BCC" w:rsidRDefault="00435F9B" w:rsidP="00435F9B">
      <w:pPr>
        <w:spacing w:after="0" w:line="360" w:lineRule="auto"/>
        <w:jc w:val="center"/>
        <w:rPr>
          <w:rFonts w:ascii="Tahoma" w:eastAsia="Tahoma" w:hAnsi="Tahoma"/>
          <w:b/>
        </w:rPr>
      </w:pPr>
      <w:r w:rsidRPr="00CD6BCC">
        <w:rPr>
          <w:rFonts w:ascii="Tahoma" w:eastAsia="Tahoma" w:hAnsi="Tahoma"/>
          <w:b/>
        </w:rPr>
        <w:t>– warsztaty online dla osób, które znają podstawy poruszania się po Canvie</w:t>
      </w:r>
    </w:p>
    <w:p w14:paraId="1FD89362" w14:textId="77777777" w:rsidR="00435F9B" w:rsidRPr="00C00C4E" w:rsidRDefault="00435F9B" w:rsidP="00435F9B">
      <w:pPr>
        <w:spacing w:after="0"/>
        <w:jc w:val="center"/>
        <w:rPr>
          <w:rFonts w:ascii="Tahoma" w:eastAsia="Tahoma" w:hAnsi="Tahoma" w:cs="Times New Roman"/>
          <w:b/>
          <w:sz w:val="20"/>
          <w:szCs w:val="20"/>
        </w:rPr>
      </w:pPr>
    </w:p>
    <w:p w14:paraId="529AEAF8" w14:textId="25BADA03" w:rsidR="00435F9B" w:rsidRPr="00914FE6" w:rsidRDefault="00470BD6" w:rsidP="00435F9B">
      <w:pPr>
        <w:pStyle w:val="Nagwek"/>
        <w:spacing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11-12 czerwca</w:t>
      </w:r>
      <w:r w:rsidR="00435F9B">
        <w:rPr>
          <w:rFonts w:ascii="Tahoma" w:eastAsia="Tahoma" w:hAnsi="Tahoma"/>
          <w:b/>
          <w:sz w:val="24"/>
          <w:szCs w:val="24"/>
        </w:rPr>
        <w:t xml:space="preserve"> 2026 r., godz. 10.00 – 14</w:t>
      </w:r>
      <w:r w:rsidR="00435F9B" w:rsidRPr="00654261">
        <w:rPr>
          <w:rFonts w:ascii="Tahoma" w:eastAsia="Tahoma" w:hAnsi="Tahoma"/>
          <w:b/>
          <w:sz w:val="24"/>
          <w:szCs w:val="24"/>
        </w:rPr>
        <w:t>.00</w:t>
      </w:r>
    </w:p>
    <w:p w14:paraId="1C351A2A" w14:textId="77777777" w:rsidR="00435F9B" w:rsidRDefault="00435F9B" w:rsidP="00435F9B">
      <w:pPr>
        <w:spacing w:after="0"/>
      </w:pPr>
    </w:p>
    <w:p w14:paraId="3C399094" w14:textId="77777777" w:rsidR="00435F9B" w:rsidRDefault="00435F9B" w:rsidP="00435F9B">
      <w:pPr>
        <w:spacing w:after="0"/>
      </w:pPr>
    </w:p>
    <w:p w14:paraId="076C5702" w14:textId="77777777" w:rsidR="00435F9B" w:rsidRPr="00D670C9" w:rsidRDefault="00435F9B" w:rsidP="00435F9B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D670C9">
        <w:rPr>
          <w:rFonts w:ascii="Tahoma" w:hAnsi="Tahoma" w:cs="Tahoma"/>
          <w:b/>
          <w:bCs/>
          <w:sz w:val="24"/>
          <w:szCs w:val="24"/>
        </w:rPr>
        <w:t xml:space="preserve">Dzień </w:t>
      </w:r>
      <w:r>
        <w:rPr>
          <w:rFonts w:ascii="Tahoma" w:hAnsi="Tahoma" w:cs="Tahoma"/>
          <w:b/>
          <w:bCs/>
          <w:sz w:val="24"/>
          <w:szCs w:val="24"/>
        </w:rPr>
        <w:t>1</w:t>
      </w:r>
    </w:p>
    <w:p w14:paraId="6252A803" w14:textId="77777777" w:rsidR="00435F9B" w:rsidRPr="00D670C9" w:rsidRDefault="00435F9B" w:rsidP="00435F9B">
      <w:pPr>
        <w:spacing w:after="0"/>
        <w:rPr>
          <w:rFonts w:ascii="Tahoma" w:hAnsi="Tahoma" w:cs="Tahoma"/>
          <w:sz w:val="20"/>
          <w:szCs w:val="20"/>
        </w:rPr>
      </w:pPr>
    </w:p>
    <w:p w14:paraId="18047573" w14:textId="77777777" w:rsidR="00435F9B" w:rsidRPr="00D670C9" w:rsidRDefault="00435F9B" w:rsidP="00435F9B">
      <w:pPr>
        <w:rPr>
          <w:rFonts w:ascii="Tahoma" w:hAnsi="Tahoma" w:cs="Tahoma"/>
          <w:b/>
          <w:bCs/>
          <w:sz w:val="20"/>
          <w:szCs w:val="20"/>
        </w:rPr>
      </w:pPr>
      <w:r w:rsidRPr="00D670C9">
        <w:rPr>
          <w:rFonts w:ascii="Tahoma" w:hAnsi="Tahoma" w:cs="Tahoma"/>
          <w:b/>
          <w:bCs/>
          <w:sz w:val="20"/>
          <w:szCs w:val="20"/>
        </w:rPr>
        <w:t>Cele i korzyści ze szkolenia:</w:t>
      </w:r>
    </w:p>
    <w:p w14:paraId="7E1A8800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Pokazanie czym jest dziś skuteczna komunikacja wizualna, która przyciąga uwagę odbiorców</w:t>
      </w:r>
    </w:p>
    <w:p w14:paraId="5AE0764A" w14:textId="77777777" w:rsidR="00435F9B" w:rsidRPr="00D670C9" w:rsidRDefault="00435F9B" w:rsidP="00435F9B">
      <w:pPr>
        <w:pStyle w:val="Akapitzlist"/>
        <w:spacing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i jest zgodna z identyfikacją wizualną marki/instytucji w Internecie.</w:t>
      </w:r>
    </w:p>
    <w:p w14:paraId="7026CC52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Wykorzystanie zdjęć własnych lub ze stocków CC0 oraz tworzenia grafik (grafika statyczna,</w:t>
      </w:r>
    </w:p>
    <w:p w14:paraId="1B796505" w14:textId="77777777" w:rsidR="00435F9B" w:rsidRPr="00D670C9" w:rsidRDefault="00435F9B" w:rsidP="00435F9B">
      <w:pPr>
        <w:pStyle w:val="Akapitzlist"/>
        <w:spacing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z animacją, pokaz slajdów, rolka, video) w darmowym programie graficznym online. Informacja na jakich zasadach z nich korzystać i o czym trzeba pamiętać.</w:t>
      </w:r>
    </w:p>
    <w:p w14:paraId="1B2534C7" w14:textId="77777777" w:rsidR="00435F9B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Tworzenie grafik, również z animacjami, animacji, rolek, karuzeli.</w:t>
      </w:r>
    </w:p>
    <w:p w14:paraId="7D668676" w14:textId="77777777" w:rsidR="00435F9B" w:rsidRPr="00D670C9" w:rsidRDefault="00435F9B" w:rsidP="00435F9B">
      <w:pPr>
        <w:pStyle w:val="Akapitzlist"/>
        <w:spacing w:after="0" w:line="360" w:lineRule="auto"/>
        <w:rPr>
          <w:rFonts w:ascii="Tahoma" w:hAnsi="Tahoma" w:cs="Tahoma"/>
          <w:sz w:val="20"/>
          <w:szCs w:val="20"/>
        </w:rPr>
      </w:pPr>
    </w:p>
    <w:p w14:paraId="61416AB4" w14:textId="77777777" w:rsidR="00435F9B" w:rsidRPr="00D670C9" w:rsidRDefault="00435F9B" w:rsidP="00435F9B">
      <w:pPr>
        <w:rPr>
          <w:rFonts w:ascii="Tahoma" w:hAnsi="Tahoma" w:cs="Tahoma"/>
          <w:b/>
          <w:bCs/>
          <w:sz w:val="20"/>
          <w:szCs w:val="20"/>
        </w:rPr>
      </w:pPr>
      <w:r w:rsidRPr="00D670C9">
        <w:rPr>
          <w:rFonts w:ascii="Tahoma" w:hAnsi="Tahoma" w:cs="Tahoma"/>
          <w:b/>
          <w:bCs/>
          <w:sz w:val="20"/>
          <w:szCs w:val="20"/>
        </w:rPr>
        <w:t>Opis przedmiotu szkolenia:</w:t>
      </w:r>
    </w:p>
    <w:p w14:paraId="25A775C0" w14:textId="77777777" w:rsidR="00435F9B" w:rsidRPr="00D670C9" w:rsidRDefault="00435F9B" w:rsidP="00435F9B">
      <w:pPr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Uczestnicy nauczą się:</w:t>
      </w:r>
    </w:p>
    <w:p w14:paraId="245D11FB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Tworzyć grafiki statyczne i z animacjami – tzw. mikro-ruchem</w:t>
      </w:r>
      <w:r>
        <w:rPr>
          <w:rFonts w:ascii="Tahoma" w:hAnsi="Tahoma" w:cs="Tahoma"/>
          <w:sz w:val="20"/>
          <w:szCs w:val="20"/>
        </w:rPr>
        <w:t>.</w:t>
      </w:r>
    </w:p>
    <w:p w14:paraId="21878BBF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Tworzyć rolki ze zdjęć z napisami i przejściami oraz z muzyką</w:t>
      </w:r>
      <w:r>
        <w:rPr>
          <w:rFonts w:ascii="Tahoma" w:hAnsi="Tahoma" w:cs="Tahoma"/>
          <w:sz w:val="20"/>
          <w:szCs w:val="20"/>
        </w:rPr>
        <w:t>.</w:t>
      </w:r>
    </w:p>
    <w:p w14:paraId="6808F5C0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Budować grafiki do różnych celów – informacyjny, cykliczny, inspirujący.</w:t>
      </w:r>
    </w:p>
    <w:p w14:paraId="3AC8BF03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Używać szablonów dostosowując do wymogów instytucji w celu zachowania spójności.</w:t>
      </w:r>
    </w:p>
    <w:p w14:paraId="42549E05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Usuwać tło ze zdjęcia i używać takiej grafiki.</w:t>
      </w:r>
    </w:p>
    <w:p w14:paraId="433F0E0B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Tworzyć kody QR i robić wykresy do wstawienia do ulotki, plakatu itd.</w:t>
      </w:r>
    </w:p>
    <w:p w14:paraId="650A88DF" w14:textId="77777777" w:rsidR="00435F9B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Tworzenie obrazów AI.</w:t>
      </w:r>
    </w:p>
    <w:p w14:paraId="6031BAC9" w14:textId="77777777" w:rsidR="00435F9B" w:rsidRPr="00D670C9" w:rsidRDefault="00435F9B" w:rsidP="00435F9B">
      <w:pPr>
        <w:pStyle w:val="Akapitzlist"/>
        <w:spacing w:after="0" w:line="360" w:lineRule="auto"/>
        <w:rPr>
          <w:rFonts w:ascii="Tahoma" w:hAnsi="Tahoma" w:cs="Tahoma"/>
          <w:sz w:val="20"/>
          <w:szCs w:val="20"/>
        </w:rPr>
      </w:pPr>
    </w:p>
    <w:p w14:paraId="6ED7A0CF" w14:textId="77777777" w:rsidR="00435F9B" w:rsidRPr="00D670C9" w:rsidRDefault="00435F9B" w:rsidP="00435F9B">
      <w:pPr>
        <w:rPr>
          <w:rFonts w:ascii="Tahoma" w:hAnsi="Tahoma" w:cs="Tahoma"/>
          <w:b/>
          <w:bCs/>
          <w:sz w:val="20"/>
          <w:szCs w:val="20"/>
        </w:rPr>
      </w:pPr>
      <w:r w:rsidRPr="00D670C9">
        <w:rPr>
          <w:rFonts w:ascii="Tahoma" w:hAnsi="Tahoma" w:cs="Tahoma"/>
          <w:b/>
          <w:bCs/>
          <w:sz w:val="20"/>
          <w:szCs w:val="20"/>
        </w:rPr>
        <w:t>Program:</w:t>
      </w:r>
    </w:p>
    <w:p w14:paraId="614125B3" w14:textId="77777777" w:rsidR="00435F9B" w:rsidRPr="00D670C9" w:rsidRDefault="00435F9B" w:rsidP="00435F9B">
      <w:pPr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Podczas szkolenia dowiecie się/poruszymy następujące tematy:</w:t>
      </w:r>
    </w:p>
    <w:p w14:paraId="1B5031A6" w14:textId="77777777" w:rsidR="00435F9B" w:rsidRPr="007A0BE4" w:rsidRDefault="00435F9B" w:rsidP="00435F9B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>Czym jest skuteczna komunikacja wizualna dzisiaj?</w:t>
      </w:r>
    </w:p>
    <w:p w14:paraId="6E8D7D2D" w14:textId="77777777" w:rsidR="00435F9B" w:rsidRPr="007A0BE4" w:rsidRDefault="00435F9B" w:rsidP="00435F9B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>Jakie są profesjonalne zasady tworzenia komunikacji wizualnej?</w:t>
      </w:r>
    </w:p>
    <w:p w14:paraId="45081950" w14:textId="77777777" w:rsidR="00435F9B" w:rsidRPr="007A0BE4" w:rsidRDefault="00435F9B" w:rsidP="00435F9B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>Znaczenie wymiarów grafik, kolorów marki oraz doboru fontów marki i ich doboru jako elementu spójności komunikacji graficznej – przykłady i inspiracje.</w:t>
      </w:r>
    </w:p>
    <w:p w14:paraId="62BFF68A" w14:textId="77777777" w:rsidR="00435F9B" w:rsidRPr="007A0BE4" w:rsidRDefault="00435F9B" w:rsidP="00435F9B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lastRenderedPageBreak/>
        <w:t>Możliwości szybkiego tworzenia efektywnych i różnorodnych grafik przyciągających uwagę odbiorców (z szablonów Canva)  również z animacjami – ćwiczenie.</w:t>
      </w:r>
    </w:p>
    <w:p w14:paraId="7961FC39" w14:textId="77777777" w:rsidR="00435F9B" w:rsidRPr="007A0BE4" w:rsidRDefault="00435F9B" w:rsidP="00435F9B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>Budowanie własnego szablonu grafiki w oparciu o dostępne narzędzia i elementy w Canva.com oraz generowanie obrazów AI w różnych stylach do użycia w grafice.</w:t>
      </w:r>
    </w:p>
    <w:p w14:paraId="3F160CB8" w14:textId="77777777" w:rsidR="00435F9B" w:rsidRPr="007A0BE4" w:rsidRDefault="00435F9B" w:rsidP="00435F9B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>Tworzenie rolki/animacji ze zdjęć, z obrazów z treścią – z przejściami, animacjami i muzyką.</w:t>
      </w:r>
    </w:p>
    <w:p w14:paraId="4BF2CBFB" w14:textId="77777777" w:rsidR="00435F9B" w:rsidRPr="007A0BE4" w:rsidRDefault="00435F9B" w:rsidP="00435F9B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>Tworzenie rolki z wideo z napisami.</w:t>
      </w:r>
    </w:p>
    <w:p w14:paraId="3C882D8E" w14:textId="77777777" w:rsidR="00435F9B" w:rsidRPr="007A0BE4" w:rsidRDefault="00435F9B" w:rsidP="00435F9B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>Tworzenie grafik do serii/cykli postów.</w:t>
      </w:r>
    </w:p>
    <w:p w14:paraId="4F488477" w14:textId="77777777" w:rsidR="00435F9B" w:rsidRPr="007A0BE4" w:rsidRDefault="00435F9B" w:rsidP="00435F9B">
      <w:pPr>
        <w:pStyle w:val="Akapitzlist"/>
        <w:numPr>
          <w:ilvl w:val="0"/>
          <w:numId w:val="10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>Dodatkowo podczas szkolenia uczestnicy dowiedzą się:</w:t>
      </w:r>
    </w:p>
    <w:p w14:paraId="2C0EA7F1" w14:textId="77777777" w:rsidR="00435F9B" w:rsidRPr="007A0BE4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 xml:space="preserve">jak odczytywać numer </w:t>
      </w:r>
      <w:proofErr w:type="spellStart"/>
      <w:r w:rsidRPr="007A0BE4">
        <w:rPr>
          <w:rFonts w:ascii="Tahoma" w:hAnsi="Tahoma" w:cs="Tahoma"/>
          <w:sz w:val="20"/>
          <w:szCs w:val="20"/>
        </w:rPr>
        <w:t>pantone</w:t>
      </w:r>
      <w:proofErr w:type="spellEnd"/>
      <w:r w:rsidRPr="007A0BE4">
        <w:rPr>
          <w:rFonts w:ascii="Tahoma" w:hAnsi="Tahoma" w:cs="Tahoma"/>
          <w:sz w:val="20"/>
          <w:szCs w:val="20"/>
        </w:rPr>
        <w:t xml:space="preserve"> koloru z wybranej strony internetowej, </w:t>
      </w:r>
    </w:p>
    <w:p w14:paraId="4005C2E6" w14:textId="00A274EF" w:rsidR="00435F9B" w:rsidRPr="00631DC7" w:rsidRDefault="00435F9B" w:rsidP="00631DC7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>gdzie szukać darmowe zdjęcia i video do użycia w grafikach (licencja CC0) – wskazanie konkretnych,</w:t>
      </w:r>
      <w:r w:rsidR="00631DC7">
        <w:rPr>
          <w:rFonts w:ascii="Tahoma" w:hAnsi="Tahoma" w:cs="Tahoma"/>
          <w:sz w:val="20"/>
          <w:szCs w:val="20"/>
        </w:rPr>
        <w:t xml:space="preserve"> </w:t>
      </w:r>
      <w:r w:rsidRPr="00631DC7">
        <w:rPr>
          <w:rFonts w:ascii="Tahoma" w:hAnsi="Tahoma" w:cs="Tahoma"/>
          <w:sz w:val="20"/>
          <w:szCs w:val="20"/>
        </w:rPr>
        <w:t>bezpiecznych stron,</w:t>
      </w:r>
    </w:p>
    <w:p w14:paraId="3812D822" w14:textId="77777777" w:rsidR="00435F9B" w:rsidRPr="007A0BE4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>gdzie szukać darmowej muzyki do rolek, animacji,</w:t>
      </w:r>
    </w:p>
    <w:p w14:paraId="45FA5D61" w14:textId="77777777" w:rsidR="00435F9B" w:rsidRPr="007A0BE4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7A0BE4">
        <w:rPr>
          <w:rFonts w:ascii="Tahoma" w:hAnsi="Tahoma" w:cs="Tahoma"/>
          <w:sz w:val="20"/>
          <w:szCs w:val="20"/>
        </w:rPr>
        <w:t>jak usunąć tło ze zdjęcia i jak to wykorzystać do tworzenia grafiki.</w:t>
      </w:r>
    </w:p>
    <w:p w14:paraId="30DD2197" w14:textId="77777777" w:rsidR="00435F9B" w:rsidRPr="00D670C9" w:rsidRDefault="00435F9B" w:rsidP="00435F9B">
      <w:pPr>
        <w:rPr>
          <w:rFonts w:ascii="Tahoma" w:hAnsi="Tahoma" w:cs="Tahoma"/>
          <w:sz w:val="20"/>
          <w:szCs w:val="20"/>
        </w:rPr>
      </w:pPr>
    </w:p>
    <w:p w14:paraId="2E5E5F0B" w14:textId="77777777" w:rsidR="00435F9B" w:rsidRPr="00D670C9" w:rsidRDefault="00435F9B" w:rsidP="00435F9B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D670C9">
        <w:rPr>
          <w:rFonts w:ascii="Tahoma" w:hAnsi="Tahoma" w:cs="Tahoma"/>
          <w:b/>
          <w:bCs/>
          <w:sz w:val="24"/>
          <w:szCs w:val="24"/>
        </w:rPr>
        <w:t>Dzień 2</w:t>
      </w:r>
    </w:p>
    <w:p w14:paraId="757103E2" w14:textId="77777777" w:rsidR="00435F9B" w:rsidRPr="00D670C9" w:rsidRDefault="00435F9B" w:rsidP="00435F9B">
      <w:pPr>
        <w:spacing w:after="0"/>
        <w:rPr>
          <w:rFonts w:ascii="Tahoma" w:hAnsi="Tahoma" w:cs="Tahoma"/>
          <w:sz w:val="20"/>
          <w:szCs w:val="20"/>
        </w:rPr>
      </w:pPr>
    </w:p>
    <w:p w14:paraId="0BAEDB9B" w14:textId="77777777" w:rsidR="00435F9B" w:rsidRPr="00D670C9" w:rsidRDefault="00435F9B" w:rsidP="00435F9B">
      <w:pPr>
        <w:rPr>
          <w:rFonts w:ascii="Tahoma" w:hAnsi="Tahoma" w:cs="Tahoma"/>
          <w:b/>
          <w:bCs/>
          <w:sz w:val="20"/>
          <w:szCs w:val="20"/>
        </w:rPr>
      </w:pPr>
      <w:r w:rsidRPr="00D670C9">
        <w:rPr>
          <w:rFonts w:ascii="Tahoma" w:hAnsi="Tahoma" w:cs="Tahoma"/>
          <w:b/>
          <w:bCs/>
          <w:sz w:val="20"/>
          <w:szCs w:val="20"/>
        </w:rPr>
        <w:t>Cele i korzyści ze szkolenia:</w:t>
      </w:r>
    </w:p>
    <w:p w14:paraId="4E2B8F5E" w14:textId="2354F5DE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Pokazanie, jak wykorzystywać narzędzia AI do szybszego przygotowywania grafik, ilustracji</w:t>
      </w:r>
      <w:r w:rsidR="00631DC7">
        <w:rPr>
          <w:rFonts w:ascii="Tahoma" w:hAnsi="Tahoma" w:cs="Tahoma"/>
          <w:sz w:val="20"/>
          <w:szCs w:val="20"/>
        </w:rPr>
        <w:t xml:space="preserve">                    </w:t>
      </w:r>
      <w:r w:rsidRPr="00D670C9">
        <w:rPr>
          <w:rFonts w:ascii="Tahoma" w:hAnsi="Tahoma" w:cs="Tahoma"/>
          <w:sz w:val="20"/>
          <w:szCs w:val="20"/>
        </w:rPr>
        <w:t xml:space="preserve"> i krótkich materiałów wideo do komunikacji w Internecie.</w:t>
      </w:r>
    </w:p>
    <w:p w14:paraId="7827DC9E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Rozwinięcie umiejętności zdobytych podczas pierwszego dnia szkolenia i pokazanie, jak przejść od podstaw pracy w Canvie do sprawniejszego tworzenia treści z użyciem AI.</w:t>
      </w:r>
    </w:p>
    <w:p w14:paraId="2C478094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 xml:space="preserve">Nauka korzystania z wybranych narzędzi </w:t>
      </w:r>
      <w:proofErr w:type="spellStart"/>
      <w:r w:rsidRPr="00D670C9">
        <w:rPr>
          <w:rFonts w:ascii="Tahoma" w:hAnsi="Tahoma" w:cs="Tahoma"/>
          <w:sz w:val="20"/>
          <w:szCs w:val="20"/>
        </w:rPr>
        <w:t>freemium</w:t>
      </w:r>
      <w:proofErr w:type="spellEnd"/>
      <w:r w:rsidRPr="00D670C9">
        <w:rPr>
          <w:rFonts w:ascii="Tahoma" w:hAnsi="Tahoma" w:cs="Tahoma"/>
          <w:sz w:val="20"/>
          <w:szCs w:val="20"/>
        </w:rPr>
        <w:t xml:space="preserve"> wspierających codzienną pracę: Canva AI, CapCut online, Nano Banana oraz Copilot.</w:t>
      </w:r>
    </w:p>
    <w:p w14:paraId="4E1C65E3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Pokazanie, jak tworzyć atrakcyjne materiały wizualne szybciej, zachowując spójność komunikacji marki lub instytucji.</w:t>
      </w:r>
    </w:p>
    <w:p w14:paraId="327D912E" w14:textId="77777777" w:rsidR="00435F9B" w:rsidRDefault="00435F9B" w:rsidP="00435F9B">
      <w:pPr>
        <w:pStyle w:val="Akapitzlist"/>
        <w:numPr>
          <w:ilvl w:val="0"/>
          <w:numId w:val="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Omówienie zasad bezpiecznego korzystania z grafik generowanych przez AI w komunikacji instytucji publicznych.</w:t>
      </w:r>
    </w:p>
    <w:p w14:paraId="163751C7" w14:textId="77777777" w:rsidR="00435F9B" w:rsidRPr="00D670C9" w:rsidRDefault="00435F9B" w:rsidP="00435F9B">
      <w:pPr>
        <w:pStyle w:val="Akapitzlist"/>
        <w:spacing w:after="0" w:line="360" w:lineRule="auto"/>
        <w:rPr>
          <w:rFonts w:ascii="Tahoma" w:hAnsi="Tahoma" w:cs="Tahoma"/>
          <w:sz w:val="20"/>
          <w:szCs w:val="20"/>
        </w:rPr>
      </w:pPr>
    </w:p>
    <w:p w14:paraId="6348FE61" w14:textId="77777777" w:rsidR="00435F9B" w:rsidRPr="00D670C9" w:rsidRDefault="00435F9B" w:rsidP="00435F9B">
      <w:pPr>
        <w:rPr>
          <w:rFonts w:ascii="Tahoma" w:hAnsi="Tahoma" w:cs="Tahoma"/>
          <w:b/>
          <w:bCs/>
          <w:sz w:val="20"/>
          <w:szCs w:val="20"/>
        </w:rPr>
      </w:pPr>
      <w:r w:rsidRPr="00D670C9">
        <w:rPr>
          <w:rFonts w:ascii="Tahoma" w:hAnsi="Tahoma" w:cs="Tahoma"/>
          <w:b/>
          <w:bCs/>
          <w:sz w:val="20"/>
          <w:szCs w:val="20"/>
        </w:rPr>
        <w:t>Opis przedmiotu szkolenia:</w:t>
      </w:r>
    </w:p>
    <w:p w14:paraId="0253CD32" w14:textId="77777777" w:rsidR="00435F9B" w:rsidRPr="00D670C9" w:rsidRDefault="00435F9B" w:rsidP="00435F9B">
      <w:pPr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Uczestnicy nauczą się:</w:t>
      </w:r>
    </w:p>
    <w:p w14:paraId="63F3B79A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Pr="00D670C9">
        <w:rPr>
          <w:rFonts w:ascii="Tahoma" w:hAnsi="Tahoma" w:cs="Tahoma"/>
          <w:sz w:val="20"/>
          <w:szCs w:val="20"/>
        </w:rPr>
        <w:t>ykorzystywać Canva AI do szybszego tworzenia projektów</w:t>
      </w:r>
      <w:r>
        <w:rPr>
          <w:rFonts w:ascii="Tahoma" w:hAnsi="Tahoma" w:cs="Tahoma"/>
          <w:sz w:val="20"/>
          <w:szCs w:val="20"/>
        </w:rPr>
        <w:t>.</w:t>
      </w:r>
    </w:p>
    <w:p w14:paraId="17D770E2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</w:t>
      </w:r>
      <w:r w:rsidRPr="00D670C9">
        <w:rPr>
          <w:rFonts w:ascii="Tahoma" w:hAnsi="Tahoma" w:cs="Tahoma"/>
          <w:sz w:val="20"/>
          <w:szCs w:val="20"/>
        </w:rPr>
        <w:t>enerować obrazy i ilustracje do komunikacji w Internecie</w:t>
      </w:r>
      <w:r>
        <w:rPr>
          <w:rFonts w:ascii="Tahoma" w:hAnsi="Tahoma" w:cs="Tahoma"/>
          <w:sz w:val="20"/>
          <w:szCs w:val="20"/>
        </w:rPr>
        <w:t>.</w:t>
      </w:r>
    </w:p>
    <w:p w14:paraId="3F1241BA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D670C9">
        <w:rPr>
          <w:rFonts w:ascii="Tahoma" w:hAnsi="Tahoma" w:cs="Tahoma"/>
          <w:sz w:val="20"/>
          <w:szCs w:val="20"/>
        </w:rPr>
        <w:t>rzygotowywać krótkie rolki w CapCut online</w:t>
      </w:r>
      <w:r>
        <w:rPr>
          <w:rFonts w:ascii="Tahoma" w:hAnsi="Tahoma" w:cs="Tahoma"/>
          <w:sz w:val="20"/>
          <w:szCs w:val="20"/>
        </w:rPr>
        <w:t>.</w:t>
      </w:r>
    </w:p>
    <w:p w14:paraId="3A705C2E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Pr="00D670C9">
        <w:rPr>
          <w:rFonts w:ascii="Tahoma" w:hAnsi="Tahoma" w:cs="Tahoma"/>
          <w:sz w:val="20"/>
          <w:szCs w:val="20"/>
        </w:rPr>
        <w:t xml:space="preserve">worzyć materiały wizualne z użyciem Nano Banana i </w:t>
      </w:r>
      <w:proofErr w:type="spellStart"/>
      <w:r w:rsidRPr="00D670C9">
        <w:rPr>
          <w:rFonts w:ascii="Tahoma" w:hAnsi="Tahoma" w:cs="Tahoma"/>
          <w:sz w:val="20"/>
          <w:szCs w:val="20"/>
        </w:rPr>
        <w:t>Copilota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038D21DD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D670C9">
        <w:rPr>
          <w:rFonts w:ascii="Tahoma" w:hAnsi="Tahoma" w:cs="Tahoma"/>
          <w:sz w:val="20"/>
          <w:szCs w:val="20"/>
        </w:rPr>
        <w:t>ceniać, kiedy grafika AI nadaje się do publikacji</w:t>
      </w:r>
      <w:r>
        <w:rPr>
          <w:rFonts w:ascii="Tahoma" w:hAnsi="Tahoma" w:cs="Tahoma"/>
          <w:sz w:val="20"/>
          <w:szCs w:val="20"/>
        </w:rPr>
        <w:t>.</w:t>
      </w:r>
    </w:p>
    <w:p w14:paraId="5858C3E5" w14:textId="77777777" w:rsidR="00435F9B" w:rsidRPr="00D670C9" w:rsidRDefault="00435F9B" w:rsidP="00435F9B">
      <w:pPr>
        <w:pStyle w:val="Akapitzlist"/>
        <w:numPr>
          <w:ilvl w:val="0"/>
          <w:numId w:val="9"/>
        </w:numPr>
        <w:spacing w:after="16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D670C9">
        <w:rPr>
          <w:rFonts w:ascii="Tahoma" w:hAnsi="Tahoma" w:cs="Tahoma"/>
          <w:sz w:val="20"/>
          <w:szCs w:val="20"/>
        </w:rPr>
        <w:t>racować szybciej i sprawniej nad treściami do Social Media.</w:t>
      </w:r>
    </w:p>
    <w:p w14:paraId="60601343" w14:textId="77777777" w:rsidR="00435F9B" w:rsidRDefault="00435F9B" w:rsidP="00435F9B">
      <w:pPr>
        <w:spacing w:after="0"/>
        <w:rPr>
          <w:rFonts w:ascii="Tahoma" w:hAnsi="Tahoma" w:cs="Tahoma"/>
          <w:sz w:val="20"/>
          <w:szCs w:val="20"/>
        </w:rPr>
      </w:pPr>
    </w:p>
    <w:p w14:paraId="127FCBE4" w14:textId="77777777" w:rsidR="00631DC7" w:rsidRDefault="00631DC7" w:rsidP="00435F9B">
      <w:pPr>
        <w:spacing w:after="0"/>
        <w:rPr>
          <w:rFonts w:ascii="Tahoma" w:hAnsi="Tahoma" w:cs="Tahoma"/>
          <w:sz w:val="20"/>
          <w:szCs w:val="20"/>
        </w:rPr>
      </w:pPr>
    </w:p>
    <w:p w14:paraId="60CFE0D5" w14:textId="77777777" w:rsidR="00435F9B" w:rsidRPr="00D670C9" w:rsidRDefault="00435F9B" w:rsidP="00435F9B">
      <w:pPr>
        <w:rPr>
          <w:rFonts w:ascii="Tahoma" w:hAnsi="Tahoma" w:cs="Tahoma"/>
          <w:b/>
          <w:bCs/>
          <w:sz w:val="20"/>
          <w:szCs w:val="20"/>
        </w:rPr>
      </w:pPr>
      <w:r w:rsidRPr="00D670C9">
        <w:rPr>
          <w:rFonts w:ascii="Tahoma" w:hAnsi="Tahoma" w:cs="Tahoma"/>
          <w:b/>
          <w:bCs/>
          <w:sz w:val="20"/>
          <w:szCs w:val="20"/>
        </w:rPr>
        <w:t>Program:</w:t>
      </w:r>
    </w:p>
    <w:p w14:paraId="21F13002" w14:textId="77777777" w:rsidR="00435F9B" w:rsidRPr="00D670C9" w:rsidRDefault="00435F9B" w:rsidP="00435F9B">
      <w:pPr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Podczas szkolenia dowiecie się / poruszymy następujące tematy:</w:t>
      </w:r>
    </w:p>
    <w:p w14:paraId="3CCB9465" w14:textId="77777777" w:rsidR="00435F9B" w:rsidRPr="00D670C9" w:rsidRDefault="00435F9B" w:rsidP="00435F9B">
      <w:pPr>
        <w:pStyle w:val="Akapitzlist"/>
        <w:numPr>
          <w:ilvl w:val="0"/>
          <w:numId w:val="12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AI jako kolejny krok po podstawach pracy w Canvie</w:t>
      </w:r>
      <w:r>
        <w:rPr>
          <w:rFonts w:ascii="Tahoma" w:hAnsi="Tahoma" w:cs="Tahoma"/>
          <w:sz w:val="20"/>
          <w:szCs w:val="20"/>
        </w:rPr>
        <w:t>.</w:t>
      </w:r>
    </w:p>
    <w:p w14:paraId="6908AE19" w14:textId="77777777" w:rsidR="00435F9B" w:rsidRPr="00D670C9" w:rsidRDefault="00435F9B" w:rsidP="00435F9B">
      <w:pPr>
        <w:spacing w:after="0" w:line="360" w:lineRule="auto"/>
        <w:ind w:left="709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Jak dziś przyspieszać tworzenie treści do Social Media i kiedy warto sięgać po narzędzia AI przy projektowaniu grafiki i krótkiego wideo.</w:t>
      </w:r>
    </w:p>
    <w:p w14:paraId="0D0BD2E5" w14:textId="77777777" w:rsidR="00435F9B" w:rsidRPr="00D670C9" w:rsidRDefault="00435F9B" w:rsidP="00435F9B">
      <w:pPr>
        <w:pStyle w:val="Akapitzlist"/>
        <w:numPr>
          <w:ilvl w:val="0"/>
          <w:numId w:val="12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Canva AI w praktyce</w:t>
      </w:r>
      <w:r>
        <w:rPr>
          <w:rFonts w:ascii="Tahoma" w:hAnsi="Tahoma" w:cs="Tahoma"/>
          <w:sz w:val="20"/>
          <w:szCs w:val="20"/>
        </w:rPr>
        <w:t>.</w:t>
      </w:r>
    </w:p>
    <w:p w14:paraId="19A65E8E" w14:textId="77777777" w:rsidR="00435F9B" w:rsidRPr="00D670C9" w:rsidRDefault="00435F9B" w:rsidP="00435F9B">
      <w:pPr>
        <w:spacing w:after="0" w:line="360" w:lineRule="auto"/>
        <w:ind w:left="709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Możliwości wykorzystania Canva AI do codziennej pracy nad treścią i projektem, w tym:</w:t>
      </w:r>
    </w:p>
    <w:p w14:paraId="1E862C61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generowanie pomysłów na projekt,</w:t>
      </w:r>
    </w:p>
    <w:p w14:paraId="1C6140F5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tworzenie wstępnych układów grafiki,</w:t>
      </w:r>
    </w:p>
    <w:p w14:paraId="5A05C7ED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przygotowywanie tekstów pomocniczych do projektu,</w:t>
      </w:r>
    </w:p>
    <w:p w14:paraId="2AD3AF88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generowanie obrazu do grafiki,</w:t>
      </w:r>
    </w:p>
    <w:p w14:paraId="1601C57B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szybsze tworzenie różnych wersji materiału.</w:t>
      </w:r>
    </w:p>
    <w:p w14:paraId="5D01C7B0" w14:textId="77777777" w:rsidR="00435F9B" w:rsidRPr="00D670C9" w:rsidRDefault="00435F9B" w:rsidP="00435F9B">
      <w:pPr>
        <w:pStyle w:val="Akapitzlist"/>
        <w:numPr>
          <w:ilvl w:val="0"/>
          <w:numId w:val="12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Tworzenie obrazów i ilustracji z pomocą AI</w:t>
      </w:r>
      <w:r>
        <w:rPr>
          <w:rFonts w:ascii="Tahoma" w:hAnsi="Tahoma" w:cs="Tahoma"/>
          <w:sz w:val="20"/>
          <w:szCs w:val="20"/>
        </w:rPr>
        <w:t>.</w:t>
      </w:r>
    </w:p>
    <w:p w14:paraId="28569A22" w14:textId="77777777" w:rsidR="00435F9B" w:rsidRPr="00D670C9" w:rsidRDefault="00435F9B" w:rsidP="00435F9B">
      <w:pPr>
        <w:spacing w:after="0" w:line="360" w:lineRule="auto"/>
        <w:ind w:left="426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 xml:space="preserve">Wykorzystanie Nano Banana oraz </w:t>
      </w:r>
      <w:proofErr w:type="spellStart"/>
      <w:r w:rsidRPr="00D670C9">
        <w:rPr>
          <w:rFonts w:ascii="Tahoma" w:hAnsi="Tahoma" w:cs="Tahoma"/>
          <w:sz w:val="20"/>
          <w:szCs w:val="20"/>
        </w:rPr>
        <w:t>Copilota</w:t>
      </w:r>
      <w:proofErr w:type="spellEnd"/>
      <w:r w:rsidRPr="00D670C9">
        <w:rPr>
          <w:rFonts w:ascii="Tahoma" w:hAnsi="Tahoma" w:cs="Tahoma"/>
          <w:sz w:val="20"/>
          <w:szCs w:val="20"/>
        </w:rPr>
        <w:t xml:space="preserve"> do tworzenia:</w:t>
      </w:r>
    </w:p>
    <w:p w14:paraId="1D63D31C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ilustracji do postów,</w:t>
      </w:r>
    </w:p>
    <w:p w14:paraId="19A69AF6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obrazów promocyjnych,</w:t>
      </w:r>
    </w:p>
    <w:p w14:paraId="27939547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grafik do kampanii i serii komunikacyjnych,</w:t>
      </w:r>
    </w:p>
    <w:p w14:paraId="63D28A53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kilku wariantów tej samej koncepcji wizualnej,</w:t>
      </w:r>
    </w:p>
    <w:p w14:paraId="1F118193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ćwiczenie.</w:t>
      </w:r>
    </w:p>
    <w:p w14:paraId="7DA49BB2" w14:textId="77777777" w:rsidR="00435F9B" w:rsidRPr="00D670C9" w:rsidRDefault="00435F9B" w:rsidP="00435F9B">
      <w:pPr>
        <w:pStyle w:val="Akapitzlist"/>
        <w:numPr>
          <w:ilvl w:val="0"/>
          <w:numId w:val="12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Jak dobierać narzędzie do celu komunikacyjnego</w:t>
      </w:r>
      <w:r>
        <w:rPr>
          <w:rFonts w:ascii="Tahoma" w:hAnsi="Tahoma" w:cs="Tahoma"/>
          <w:sz w:val="20"/>
          <w:szCs w:val="20"/>
        </w:rPr>
        <w:t>.</w:t>
      </w:r>
    </w:p>
    <w:p w14:paraId="2EF5FDD1" w14:textId="77777777" w:rsidR="00435F9B" w:rsidRPr="00D670C9" w:rsidRDefault="00435F9B" w:rsidP="00435F9B">
      <w:pPr>
        <w:spacing w:after="0" w:line="360" w:lineRule="auto"/>
        <w:ind w:left="426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Kiedy lepiej pracować w Canvie, kiedy wykorzystać generator obrazu, a kiedy sięgnąć po dodatkowe narzędzie AI do szybszego uzyskania efektu.</w:t>
      </w:r>
    </w:p>
    <w:p w14:paraId="2E170209" w14:textId="77777777" w:rsidR="00435F9B" w:rsidRPr="00D670C9" w:rsidRDefault="00435F9B" w:rsidP="00435F9B">
      <w:pPr>
        <w:pStyle w:val="Akapitzlist"/>
        <w:numPr>
          <w:ilvl w:val="0"/>
          <w:numId w:val="12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CapCut online w praktyce</w:t>
      </w:r>
      <w:r>
        <w:rPr>
          <w:rFonts w:ascii="Tahoma" w:hAnsi="Tahoma" w:cs="Tahoma"/>
          <w:sz w:val="20"/>
          <w:szCs w:val="20"/>
        </w:rPr>
        <w:t>.</w:t>
      </w:r>
    </w:p>
    <w:p w14:paraId="43B5D535" w14:textId="77777777" w:rsidR="00435F9B" w:rsidRPr="00D670C9" w:rsidRDefault="00435F9B" w:rsidP="00435F9B">
      <w:pPr>
        <w:spacing w:after="0" w:line="360" w:lineRule="auto"/>
        <w:ind w:left="426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Tworzenie krótkiej rolki krok po kroku:</w:t>
      </w:r>
    </w:p>
    <w:p w14:paraId="31C1261A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praca w przeglądarce,</w:t>
      </w:r>
    </w:p>
    <w:p w14:paraId="59DF70BC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montaż z wykorzystaniem zdjęć, krótkich filmów i plansz tekstowych,</w:t>
      </w:r>
    </w:p>
    <w:p w14:paraId="6BF4CC76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dodawanie przejść, muzyki i prostych efektów,</w:t>
      </w:r>
    </w:p>
    <w:p w14:paraId="2954C7D9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tworzenie napisów i ich edycja,</w:t>
      </w:r>
    </w:p>
    <w:p w14:paraId="3483A8C6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przygotowanie prostej rolki informacyjnej lub promocyjnej,</w:t>
      </w:r>
    </w:p>
    <w:p w14:paraId="39EE7EB5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ćwiczenie.</w:t>
      </w:r>
    </w:p>
    <w:p w14:paraId="0D7FCA3C" w14:textId="77777777" w:rsidR="00435F9B" w:rsidRPr="00D670C9" w:rsidRDefault="00435F9B" w:rsidP="00435F9B">
      <w:pPr>
        <w:pStyle w:val="Akapitzlist"/>
        <w:numPr>
          <w:ilvl w:val="0"/>
          <w:numId w:val="12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Jak korzystać z grafik AI w komunikacji instytucji publicznej – 5 praktycznych zasad</w:t>
      </w:r>
      <w:r>
        <w:rPr>
          <w:rFonts w:ascii="Tahoma" w:hAnsi="Tahoma" w:cs="Tahoma"/>
          <w:sz w:val="20"/>
          <w:szCs w:val="20"/>
        </w:rPr>
        <w:t>.</w:t>
      </w:r>
    </w:p>
    <w:p w14:paraId="7A7E2986" w14:textId="77777777" w:rsidR="00435F9B" w:rsidRPr="00D670C9" w:rsidRDefault="00435F9B" w:rsidP="00435F9B">
      <w:pPr>
        <w:spacing w:after="0" w:line="360" w:lineRule="auto"/>
        <w:ind w:left="426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Podczas szkolenia uczestnicy poznają zasady, które pomagają bezpiecznie korzystać z grafik AI:</w:t>
      </w:r>
    </w:p>
    <w:p w14:paraId="550BEFB1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używanie grafik AI głównie jako ilustracji, a nie dokumentacji rzeczywistości,</w:t>
      </w:r>
    </w:p>
    <w:p w14:paraId="45F73670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niewprowadzanie odbiorcy w błąd,</w:t>
      </w:r>
    </w:p>
    <w:p w14:paraId="37F0380F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ostrożność przy pracy na zdjęciach ludzi i materiałach zawierających wizerunek,</w:t>
      </w:r>
    </w:p>
    <w:p w14:paraId="15A37B55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każdorazowa ocena jakości i wiarygodności grafiki przed publikacją,</w:t>
      </w:r>
    </w:p>
    <w:p w14:paraId="3BBF243A" w14:textId="77777777" w:rsidR="00435F9B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stosowanie w zespole prostych zasad korzystania z AI w komunikacji instytucji.</w:t>
      </w:r>
    </w:p>
    <w:p w14:paraId="44C42572" w14:textId="77777777" w:rsidR="00631DC7" w:rsidRPr="00D670C9" w:rsidRDefault="00631DC7" w:rsidP="00631DC7">
      <w:pPr>
        <w:pStyle w:val="Akapitzlist"/>
        <w:spacing w:after="0" w:line="360" w:lineRule="auto"/>
        <w:rPr>
          <w:rFonts w:ascii="Tahoma" w:hAnsi="Tahoma" w:cs="Tahoma"/>
          <w:sz w:val="20"/>
          <w:szCs w:val="20"/>
        </w:rPr>
      </w:pPr>
    </w:p>
    <w:p w14:paraId="2EDD8F53" w14:textId="77777777" w:rsidR="00435F9B" w:rsidRPr="00D670C9" w:rsidRDefault="00435F9B" w:rsidP="00435F9B">
      <w:pPr>
        <w:pStyle w:val="Akapitzlist"/>
        <w:numPr>
          <w:ilvl w:val="0"/>
          <w:numId w:val="12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 xml:space="preserve">Jak połączyć Canva AI, Nano Banana, </w:t>
      </w:r>
      <w:proofErr w:type="spellStart"/>
      <w:r w:rsidRPr="00D670C9">
        <w:rPr>
          <w:rFonts w:ascii="Tahoma" w:hAnsi="Tahoma" w:cs="Tahoma"/>
          <w:sz w:val="20"/>
          <w:szCs w:val="20"/>
        </w:rPr>
        <w:t>Copilota</w:t>
      </w:r>
      <w:proofErr w:type="spellEnd"/>
      <w:r w:rsidRPr="00D670C9">
        <w:rPr>
          <w:rFonts w:ascii="Tahoma" w:hAnsi="Tahoma" w:cs="Tahoma"/>
          <w:sz w:val="20"/>
          <w:szCs w:val="20"/>
        </w:rPr>
        <w:t xml:space="preserve"> i CapCut w jeden prosty proces pracy</w:t>
      </w:r>
      <w:r>
        <w:rPr>
          <w:rFonts w:ascii="Tahoma" w:hAnsi="Tahoma" w:cs="Tahoma"/>
          <w:sz w:val="20"/>
          <w:szCs w:val="20"/>
        </w:rPr>
        <w:t>.</w:t>
      </w:r>
    </w:p>
    <w:p w14:paraId="04D03D38" w14:textId="77777777" w:rsidR="00435F9B" w:rsidRPr="00D670C9" w:rsidRDefault="00435F9B" w:rsidP="00435F9B">
      <w:pPr>
        <w:spacing w:after="0" w:line="360" w:lineRule="auto"/>
        <w:ind w:left="426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Od pomysłu i projektu, przez obraz, po krótką rolkę gotową do publikacji.</w:t>
      </w:r>
    </w:p>
    <w:p w14:paraId="43C94D8F" w14:textId="77777777" w:rsidR="00435F9B" w:rsidRPr="00D670C9" w:rsidRDefault="00435F9B" w:rsidP="00435F9B">
      <w:pPr>
        <w:spacing w:after="0" w:line="360" w:lineRule="auto"/>
        <w:ind w:left="426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Dodatkowo podczas szkolenia uczestnicy dowiedzą się:</w:t>
      </w:r>
    </w:p>
    <w:p w14:paraId="1CB133FA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jak pisać prostsze i skuteczniejsze prompty do grafiki,</w:t>
      </w:r>
    </w:p>
    <w:p w14:paraId="5523CD2B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jak poprawiać efekt wygenerowany przez AI,</w:t>
      </w:r>
    </w:p>
    <w:p w14:paraId="5982D22C" w14:textId="77777777" w:rsidR="00435F9B" w:rsidRPr="00D670C9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jak ocenić, czy grafika nadaje się do publikacji,</w:t>
      </w:r>
    </w:p>
    <w:p w14:paraId="0AC5BCE0" w14:textId="77777777" w:rsidR="00435F9B" w:rsidRDefault="00435F9B" w:rsidP="00435F9B">
      <w:pPr>
        <w:pStyle w:val="Akapitzlist"/>
        <w:numPr>
          <w:ilvl w:val="0"/>
          <w:numId w:val="11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D670C9">
        <w:rPr>
          <w:rFonts w:ascii="Tahoma" w:hAnsi="Tahoma" w:cs="Tahoma"/>
          <w:sz w:val="20"/>
          <w:szCs w:val="20"/>
        </w:rPr>
        <w:t>jak pracować szybciej, nie tracąc spójności wizualnej materiałów.</w:t>
      </w:r>
    </w:p>
    <w:p w14:paraId="5EEB9D83" w14:textId="77777777" w:rsidR="00435F9B" w:rsidRPr="00CD6BCC" w:rsidRDefault="00435F9B" w:rsidP="00435F9B">
      <w:pPr>
        <w:pStyle w:val="Akapitzlist"/>
        <w:spacing w:after="0" w:line="360" w:lineRule="auto"/>
        <w:rPr>
          <w:rFonts w:ascii="Tahoma" w:hAnsi="Tahoma" w:cs="Tahoma"/>
          <w:sz w:val="20"/>
          <w:szCs w:val="20"/>
        </w:rPr>
      </w:pPr>
    </w:p>
    <w:p w14:paraId="10069704" w14:textId="77777777" w:rsidR="00435F9B" w:rsidRDefault="00435F9B" w:rsidP="00435F9B">
      <w:pPr>
        <w:rPr>
          <w:rFonts w:ascii="Tahoma" w:eastAsiaTheme="minorHAnsi" w:hAnsi="Tahoma" w:cs="Tahoma"/>
          <w:sz w:val="20"/>
          <w:szCs w:val="20"/>
        </w:rPr>
      </w:pPr>
      <w:r w:rsidRPr="009356C3">
        <w:rPr>
          <w:rFonts w:ascii="Tahoma" w:eastAsiaTheme="minorHAnsi" w:hAnsi="Tahoma" w:cs="Tahoma"/>
          <w:b/>
          <w:sz w:val="20"/>
          <w:szCs w:val="20"/>
        </w:rPr>
        <w:t>Czas trwania szkolenia:</w:t>
      </w:r>
      <w:r>
        <w:t xml:space="preserve"> </w:t>
      </w:r>
      <w:r w:rsidRPr="00CD6BCC">
        <w:rPr>
          <w:rFonts w:ascii="Tahoma" w:eastAsiaTheme="minorHAnsi" w:hAnsi="Tahoma" w:cs="Tahoma"/>
          <w:sz w:val="20"/>
          <w:szCs w:val="20"/>
        </w:rPr>
        <w:t xml:space="preserve">2 dni, </w:t>
      </w:r>
      <w:r w:rsidRPr="009356C3">
        <w:rPr>
          <w:rFonts w:ascii="Tahoma" w:eastAsiaTheme="minorHAnsi" w:hAnsi="Tahoma" w:cs="Tahoma"/>
          <w:sz w:val="20"/>
          <w:szCs w:val="20"/>
        </w:rPr>
        <w:t>4 godziny zegarowe</w:t>
      </w:r>
      <w:r>
        <w:rPr>
          <w:rFonts w:ascii="Tahoma" w:eastAsiaTheme="minorHAnsi" w:hAnsi="Tahoma" w:cs="Tahoma"/>
          <w:sz w:val="20"/>
          <w:szCs w:val="20"/>
        </w:rPr>
        <w:t xml:space="preserve"> każdego dnia</w:t>
      </w:r>
    </w:p>
    <w:p w14:paraId="67DC218F" w14:textId="77777777" w:rsidR="00435F9B" w:rsidRPr="00CD6BCC" w:rsidRDefault="00435F9B" w:rsidP="00435F9B">
      <w:pPr>
        <w:spacing w:after="0"/>
        <w:rPr>
          <w:rFonts w:ascii="Tahoma" w:eastAsiaTheme="minorHAnsi" w:hAnsi="Tahoma" w:cs="Tahoma"/>
          <w:sz w:val="20"/>
          <w:szCs w:val="20"/>
        </w:rPr>
      </w:pPr>
    </w:p>
    <w:p w14:paraId="03005221" w14:textId="77777777" w:rsidR="00435F9B" w:rsidRPr="00582D33" w:rsidRDefault="00435F9B" w:rsidP="00435F9B">
      <w:pPr>
        <w:pStyle w:val="Default"/>
        <w:spacing w:line="360" w:lineRule="auto"/>
        <w:jc w:val="both"/>
        <w:rPr>
          <w:rFonts w:eastAsiaTheme="minorHAnsi"/>
          <w:sz w:val="20"/>
          <w:szCs w:val="20"/>
        </w:rPr>
      </w:pPr>
      <w:r w:rsidRPr="00C33332">
        <w:rPr>
          <w:noProof/>
          <w:sz w:val="20"/>
          <w:szCs w:val="20"/>
        </w:rPr>
        <w:drawing>
          <wp:anchor distT="0" distB="3810" distL="114300" distR="116840" simplePos="0" relativeHeight="251659264" behindDoc="0" locked="0" layoutInCell="1" allowOverlap="1" wp14:anchorId="498EC80B" wp14:editId="059D239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sz w:val="20"/>
          <w:szCs w:val="20"/>
        </w:rPr>
        <w:t xml:space="preserve">Warsztat poprowadzi </w:t>
      </w:r>
      <w:r w:rsidRPr="001B196C">
        <w:rPr>
          <w:rFonts w:eastAsiaTheme="minorHAnsi"/>
          <w:b/>
          <w:sz w:val="20"/>
          <w:szCs w:val="20"/>
        </w:rPr>
        <w:t>Beata Tomaszek</w:t>
      </w:r>
      <w:r>
        <w:rPr>
          <w:rFonts w:eastAsiaTheme="minorHAnsi"/>
          <w:sz w:val="20"/>
          <w:szCs w:val="20"/>
        </w:rPr>
        <w:t>, absolwentka Międzynarodowej Wyższej Szkoły Nauk Politycznych przy Uniwersytecie Śląskim oraz podyplomowej Szkoły Marketingu i Zarządzania. Specjalistka ds. marketingu, promocji i reklamy z wieloletnim doświadczeniem                                    w międzynarodowych korporacjach, trenerka, konsultant marketingowo-biznesowy młodych biznesów oraz mikro i małych firm. Doradza w zakresie marketingu online, w tym mediów społecznościowych i spójności komunikacji w różnych kanałach. Przygotowuje strategie +marketingowe online, prowadzi warsztaty dla firm i instytucji publicznych z zakresu funkcjonalności Facebooka oraz narzędzi do promocji online. Pisze artykuły, teksty na strony www. Prelegentka na wydarzeniach dla przedsiębiorców. Pasjonuje się rozwojem osobistym i prowadzi blog dla przedsiębiorczych kobiet. (</w:t>
      </w:r>
      <w:hyperlink r:id="rId9" w:history="1">
        <w:r>
          <w:rPr>
            <w:rStyle w:val="czeinternetowe"/>
            <w:rFonts w:eastAsiaTheme="minorHAnsi"/>
            <w:sz w:val="20"/>
            <w:szCs w:val="20"/>
          </w:rPr>
          <w:t>www.tyibiznes.com.pl</w:t>
        </w:r>
      </w:hyperlink>
      <w:r>
        <w:rPr>
          <w:rFonts w:eastAsiaTheme="minorHAnsi"/>
          <w:sz w:val="20"/>
          <w:szCs w:val="20"/>
        </w:rPr>
        <w:t xml:space="preserve">). Moderuje grupę dla kobiet przedsiębiorczych na FB: Wspieramy się w rozwoju i w biznesie i kilka grup lokalnych. Przeprowadziła szkolenia zamknięte m.in. dla </w:t>
      </w:r>
      <w:r w:rsidRPr="00D432C4">
        <w:rPr>
          <w:rFonts w:eastAsiaTheme="minorHAnsi"/>
          <w:bCs/>
          <w:sz w:val="20"/>
          <w:szCs w:val="20"/>
        </w:rPr>
        <w:t xml:space="preserve">Wojsk Obrony Terytorialnej, </w:t>
      </w:r>
      <w:r w:rsidRPr="009F7445">
        <w:rPr>
          <w:rFonts w:eastAsiaTheme="minorHAnsi"/>
          <w:bCs/>
          <w:sz w:val="20"/>
          <w:szCs w:val="20"/>
        </w:rPr>
        <w:t>Muzeum Gdańska, Politechniki Śląskiej, Uniwersytetu Zielonogórskiego, Urzędu Marszałkowskiego Województwa Opolskiego, Starostwa Powiatowego                        w Drawsku Pomorskim, Powiatowego Urzędu Pracy w Radomiu, Powiatowego Urzędu Pracy w Biłgoraju, Powiatowego Urzędu Pracy w Kraśniku, Powiatowego Urzędu Pracy w Krasnymstawie, Powiatowego Urzędu Pracy w Parczewie, Narodowego Centrum Kultury, Stowarzyszenia Kin Studyjnych,</w:t>
      </w:r>
      <w:r w:rsidRPr="00D432C4">
        <w:rPr>
          <w:rFonts w:eastAsiaTheme="minorHAnsi"/>
          <w:bCs/>
          <w:sz w:val="20"/>
          <w:szCs w:val="20"/>
        </w:rPr>
        <w:t xml:space="preserve"> Uniwersytetu Medycznego w Łodzi, Uniwersytetu Przyrodniczego</w:t>
      </w:r>
      <w:r>
        <w:rPr>
          <w:rFonts w:eastAsiaTheme="minorHAnsi"/>
          <w:bCs/>
          <w:sz w:val="20"/>
          <w:szCs w:val="20"/>
        </w:rPr>
        <w:t xml:space="preserve"> </w:t>
      </w:r>
      <w:r w:rsidRPr="00D432C4">
        <w:rPr>
          <w:rFonts w:eastAsiaTheme="minorHAnsi"/>
          <w:bCs/>
          <w:sz w:val="20"/>
          <w:szCs w:val="20"/>
        </w:rPr>
        <w:t xml:space="preserve">w Poznaniu, Lotniczej Akademii Wojskowej </w:t>
      </w:r>
      <w:r>
        <w:rPr>
          <w:rFonts w:eastAsiaTheme="minorHAnsi"/>
          <w:bCs/>
          <w:sz w:val="20"/>
          <w:szCs w:val="20"/>
        </w:rPr>
        <w:t xml:space="preserve">                        </w:t>
      </w:r>
      <w:r w:rsidRPr="00D432C4">
        <w:rPr>
          <w:rFonts w:eastAsiaTheme="minorHAnsi"/>
          <w:bCs/>
          <w:sz w:val="20"/>
          <w:szCs w:val="20"/>
        </w:rPr>
        <w:t>w Dęblinie</w:t>
      </w:r>
      <w:r>
        <w:rPr>
          <w:rFonts w:eastAsiaTheme="minorHAnsi"/>
          <w:bCs/>
          <w:sz w:val="20"/>
          <w:szCs w:val="20"/>
        </w:rPr>
        <w:t>, Wojskowej Akademii Technicznej w Warszawie i Urzędu Miasta Ujazd.</w:t>
      </w:r>
    </w:p>
    <w:p w14:paraId="3E5B7409" w14:textId="77777777" w:rsidR="00435F9B" w:rsidRDefault="00435F9B" w:rsidP="00435F9B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57F5204" w14:textId="77777777" w:rsidR="00435F9B" w:rsidRDefault="00435F9B" w:rsidP="00435F9B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107A3EA5" w14:textId="77777777" w:rsidR="00435F9B" w:rsidRDefault="00435F9B" w:rsidP="00435F9B">
      <w:pPr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br w:type="page"/>
      </w:r>
    </w:p>
    <w:p w14:paraId="3CC1F597" w14:textId="77777777" w:rsidR="00435F9B" w:rsidRDefault="00435F9B" w:rsidP="00435F9B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77F77DCA" w14:textId="77777777" w:rsidR="00435F9B" w:rsidRDefault="00435F9B" w:rsidP="00435F9B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6CA1A9B6" w14:textId="77777777" w:rsidR="00435F9B" w:rsidRPr="00D733C3" w:rsidRDefault="00435F9B" w:rsidP="00435F9B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D733C3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14:paraId="10F8AAB9" w14:textId="77777777" w:rsidR="00435F9B" w:rsidRPr="00670989" w:rsidRDefault="00435F9B" w:rsidP="00435F9B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32"/>
          <w:szCs w:val="32"/>
        </w:rPr>
      </w:pPr>
    </w:p>
    <w:p w14:paraId="2EBA3B92" w14:textId="77777777" w:rsidR="00435F9B" w:rsidRDefault="00435F9B" w:rsidP="00435F9B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1140 zł zw. VAT*/osoba </w:t>
      </w:r>
    </w:p>
    <w:p w14:paraId="398C2B01" w14:textId="77777777" w:rsidR="00435F9B" w:rsidRPr="00C43487" w:rsidRDefault="00435F9B" w:rsidP="00435F9B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515A8C78" w14:textId="77777777" w:rsidR="00435F9B" w:rsidRPr="009E1801" w:rsidRDefault="00435F9B" w:rsidP="00435F9B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9CBBFE6" w14:textId="77777777" w:rsidR="00435F9B" w:rsidRPr="00670989" w:rsidRDefault="00435F9B" w:rsidP="00435F9B">
      <w:pPr>
        <w:pStyle w:val="Default"/>
        <w:jc w:val="both"/>
        <w:rPr>
          <w:sz w:val="32"/>
          <w:szCs w:val="32"/>
        </w:rPr>
      </w:pPr>
    </w:p>
    <w:p w14:paraId="388D8809" w14:textId="77777777" w:rsidR="00435F9B" w:rsidRDefault="00435F9B" w:rsidP="00435F9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28A8A4ED" w14:textId="77777777" w:rsidR="00435F9B" w:rsidRDefault="00435F9B" w:rsidP="00435F9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8CBE1E6" w14:textId="77777777" w:rsidR="00435F9B" w:rsidRDefault="00435F9B" w:rsidP="00435F9B">
      <w:pPr>
        <w:pStyle w:val="Default"/>
        <w:jc w:val="both"/>
        <w:rPr>
          <w:sz w:val="16"/>
          <w:szCs w:val="16"/>
        </w:rPr>
      </w:pPr>
    </w:p>
    <w:p w14:paraId="70A63188" w14:textId="77777777" w:rsidR="00435F9B" w:rsidRDefault="00435F9B" w:rsidP="00435F9B">
      <w:pPr>
        <w:pStyle w:val="Default"/>
        <w:jc w:val="both"/>
        <w:rPr>
          <w:sz w:val="16"/>
          <w:szCs w:val="16"/>
        </w:rPr>
      </w:pPr>
    </w:p>
    <w:p w14:paraId="32C72DB6" w14:textId="77777777" w:rsidR="00435F9B" w:rsidRDefault="00435F9B" w:rsidP="00435F9B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1E3169F9" w14:textId="77777777" w:rsidR="00435F9B" w:rsidRDefault="00435F9B" w:rsidP="00435F9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10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68BB3A8A" w14:textId="77777777" w:rsidR="00435F9B" w:rsidRDefault="00435F9B" w:rsidP="00435F9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71C1AC1A" w14:textId="77777777" w:rsidR="00435F9B" w:rsidRDefault="00435F9B" w:rsidP="00435F9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3 dni przed szkoleniem dostaniesz e-mail z oficjalnym potwierdzeniem szkolenia oraz linkiem  do szkolenia.</w:t>
      </w:r>
    </w:p>
    <w:p w14:paraId="2DF457D5" w14:textId="77777777" w:rsidR="00435F9B" w:rsidRDefault="00435F9B" w:rsidP="00435F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Wystarczy, że na 30 minut przed szkoleniem klikniesz w link i znajdziesz się w naszej wirtualnej sali szkoleniowej. Będziemy tam na Ciebie czekać i w razie potrzeby służymy pomocą                         w kwestiach technicznych.</w:t>
      </w:r>
    </w:p>
    <w:p w14:paraId="11DA5FEC" w14:textId="77777777" w:rsidR="00435F9B" w:rsidRDefault="00435F9B" w:rsidP="00435F9B">
      <w:pPr>
        <w:pStyle w:val="Default"/>
        <w:jc w:val="both"/>
        <w:rPr>
          <w:sz w:val="16"/>
          <w:szCs w:val="16"/>
        </w:rPr>
      </w:pPr>
    </w:p>
    <w:p w14:paraId="019E9689" w14:textId="77777777" w:rsidR="00435F9B" w:rsidRDefault="00435F9B" w:rsidP="00435F9B">
      <w:pPr>
        <w:pStyle w:val="Default"/>
        <w:jc w:val="both"/>
        <w:rPr>
          <w:sz w:val="16"/>
          <w:szCs w:val="16"/>
        </w:rPr>
      </w:pPr>
    </w:p>
    <w:p w14:paraId="3C01C948" w14:textId="77777777" w:rsidR="00435F9B" w:rsidRDefault="00435F9B" w:rsidP="00435F9B">
      <w:pPr>
        <w:pStyle w:val="Default"/>
        <w:jc w:val="both"/>
        <w:rPr>
          <w:sz w:val="16"/>
          <w:szCs w:val="16"/>
        </w:rPr>
      </w:pPr>
    </w:p>
    <w:p w14:paraId="2B939BE3" w14:textId="77777777" w:rsidR="00435F9B" w:rsidRDefault="00435F9B" w:rsidP="00435F9B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14:paraId="58D01267" w14:textId="77777777" w:rsidR="00435F9B" w:rsidRDefault="00435F9B" w:rsidP="00435F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Komputera ze stabilnym podłączeniem do internetu.</w:t>
      </w:r>
    </w:p>
    <w:p w14:paraId="415EE970" w14:textId="77777777" w:rsidR="00435F9B" w:rsidRDefault="00435F9B" w:rsidP="00435F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Przeglądarki internetowej (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>Chrome, Safari, Firefox, Opera lub Edge</w:t>
      </w:r>
      <w:r>
        <w:rPr>
          <w:rFonts w:ascii="Tahoma" w:eastAsia="Calibri" w:hAnsi="Tahoma" w:cs="Tahoma"/>
          <w:color w:val="000000"/>
          <w:sz w:val="20"/>
          <w:szCs w:val="20"/>
        </w:rPr>
        <w:t>).</w:t>
      </w:r>
    </w:p>
    <w:p w14:paraId="712E365E" w14:textId="77777777" w:rsidR="00435F9B" w:rsidRDefault="00435F9B" w:rsidP="00435F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 słuchawek lub głośników.</w:t>
      </w:r>
    </w:p>
    <w:p w14:paraId="14E89555" w14:textId="77777777" w:rsidR="00435F9B" w:rsidRDefault="00435F9B" w:rsidP="00435F9B">
      <w:pPr>
        <w:pStyle w:val="Default"/>
        <w:jc w:val="both"/>
        <w:rPr>
          <w:sz w:val="16"/>
          <w:szCs w:val="16"/>
        </w:rPr>
      </w:pPr>
    </w:p>
    <w:p w14:paraId="39B5A7FC" w14:textId="77777777" w:rsidR="00435F9B" w:rsidRDefault="00435F9B" w:rsidP="00435F9B">
      <w:pPr>
        <w:pStyle w:val="Default"/>
        <w:jc w:val="both"/>
        <w:rPr>
          <w:sz w:val="16"/>
          <w:szCs w:val="16"/>
        </w:rPr>
      </w:pPr>
    </w:p>
    <w:p w14:paraId="08FA3AAD" w14:textId="77777777" w:rsidR="00435F9B" w:rsidRDefault="00435F9B" w:rsidP="00435F9B">
      <w:pPr>
        <w:pStyle w:val="Default"/>
        <w:jc w:val="both"/>
        <w:rPr>
          <w:sz w:val="16"/>
          <w:szCs w:val="16"/>
        </w:rPr>
      </w:pPr>
    </w:p>
    <w:p w14:paraId="02A9C74F" w14:textId="77777777" w:rsidR="00435F9B" w:rsidRDefault="00435F9B" w:rsidP="00435F9B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14:paraId="464FC79D" w14:textId="77777777" w:rsidR="00435F9B" w:rsidRDefault="00435F9B" w:rsidP="00435F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Szkolenie online w dowolnym dla Ciebie miejscu, możesz je odbyć w domu lub w swoim biurze.</w:t>
      </w:r>
    </w:p>
    <w:p w14:paraId="7DA9A86D" w14:textId="77777777" w:rsidR="00435F9B" w:rsidRDefault="00435F9B" w:rsidP="00435F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Podczas szkolenia będziesz widzieć zarówno trenera, jego prezentację, pulpit oraz tablicę multimedialną.</w:t>
      </w:r>
    </w:p>
    <w:p w14:paraId="70AF5EFF" w14:textId="77777777" w:rsidR="00435F9B" w:rsidRDefault="00435F9B" w:rsidP="00435F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Będziesz miał możliwość zadawania pytań trenerowi bezpośrednio przez mikrofon lub poprzez czat. Jeśli masz kamerę, będziemy mogli Ciebie zobaczyć, ale nie jest to wymagane. W trakcie szkolenia trener będzie uwzględniał czas na przerwę.</w:t>
      </w:r>
    </w:p>
    <w:p w14:paraId="12DC5127" w14:textId="77777777" w:rsidR="00435F9B" w:rsidRDefault="00435F9B" w:rsidP="00435F9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 szkoleniu dostaniesz od nas e-mailem materiały szkoleniowe (prezentację) i certyfikat oraz fakturę w formacie PDF.</w:t>
      </w:r>
    </w:p>
    <w:p w14:paraId="29220A07" w14:textId="77777777" w:rsidR="00435F9B" w:rsidRDefault="00435F9B" w:rsidP="00435F9B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9E7859D" w14:textId="77777777" w:rsidR="00435F9B" w:rsidRDefault="00435F9B" w:rsidP="00435F9B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1FD8E0F" w14:textId="77777777" w:rsidR="00435F9B" w:rsidRDefault="00435F9B" w:rsidP="00435F9B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73FADDD" w14:textId="77777777" w:rsidR="00435F9B" w:rsidRDefault="00435F9B" w:rsidP="00435F9B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br w:type="page"/>
      </w:r>
    </w:p>
    <w:p w14:paraId="40FDDE03" w14:textId="77777777" w:rsidR="00435F9B" w:rsidRDefault="00435F9B" w:rsidP="00435F9B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663AF40D" w14:textId="77777777" w:rsidR="00435F9B" w:rsidRDefault="00435F9B" w:rsidP="00435F9B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7EB18430" w14:textId="77777777" w:rsidR="00435F9B" w:rsidRPr="00072F42" w:rsidRDefault="00435F9B" w:rsidP="00435F9B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86A35C8" wp14:editId="1D9E3E22">
            <wp:extent cx="5760720" cy="8210550"/>
            <wp:effectExtent l="0" t="0" r="0" b="0"/>
            <wp:docPr id="179078850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435F9B" w:rsidRPr="00B33C68" w14:paraId="2E36129C" w14:textId="77777777" w:rsidTr="00DD6986">
        <w:trPr>
          <w:trHeight w:val="686"/>
          <w:jc w:val="center"/>
        </w:trPr>
        <w:tc>
          <w:tcPr>
            <w:tcW w:w="10634" w:type="dxa"/>
          </w:tcPr>
          <w:p w14:paraId="7B293419" w14:textId="77777777" w:rsidR="00435F9B" w:rsidRPr="00A64765" w:rsidRDefault="00435F9B" w:rsidP="00DD6986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76C09D49" w14:textId="77777777" w:rsidR="00435F9B" w:rsidRPr="00295A54" w:rsidRDefault="00435F9B" w:rsidP="00DD6986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565F039D" w14:textId="77777777" w:rsidR="00435F9B" w:rsidRPr="001538AA" w:rsidRDefault="00435F9B" w:rsidP="00DD6986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</w:p>
          <w:p w14:paraId="161A6EE3" w14:textId="77777777" w:rsidR="00435F9B" w:rsidRDefault="00435F9B" w:rsidP="00DD6986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1538AA">
              <w:rPr>
                <w:rFonts w:ascii="Tahoma" w:eastAsia="Tahoma" w:hAnsi="Tahoma"/>
                <w:b/>
                <w:sz w:val="18"/>
                <w:szCs w:val="18"/>
              </w:rPr>
              <w:t xml:space="preserve">Jak tworzyć atrakcyjne obrazy, grafiki, rolki, karuzele do mediów społecznościowych </w:t>
            </w:r>
          </w:p>
          <w:p w14:paraId="0F1CAD92" w14:textId="77777777" w:rsidR="00435F9B" w:rsidRPr="001538AA" w:rsidRDefault="00435F9B" w:rsidP="00DD6986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1538AA">
              <w:rPr>
                <w:rFonts w:ascii="Tahoma" w:eastAsia="Tahoma" w:hAnsi="Tahoma"/>
                <w:b/>
                <w:sz w:val="18"/>
                <w:szCs w:val="18"/>
              </w:rPr>
              <w:t>przy wykorzystaniu Canva.com, Canva AI, Nano Banana, ChatGPT, Copilot, CapCut</w:t>
            </w:r>
          </w:p>
          <w:p w14:paraId="5A3B68DE" w14:textId="77777777" w:rsidR="00435F9B" w:rsidRPr="009F7445" w:rsidRDefault="00435F9B" w:rsidP="00DD6986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9F7445">
              <w:rPr>
                <w:rFonts w:ascii="Tahoma" w:eastAsia="Tahoma" w:hAnsi="Tahoma"/>
                <w:b/>
                <w:sz w:val="18"/>
                <w:szCs w:val="18"/>
              </w:rPr>
              <w:t>– warsztaty online dla osób, które znają podstawy poruszania się po Canvie</w:t>
            </w:r>
          </w:p>
          <w:p w14:paraId="3432FAA5" w14:textId="77777777" w:rsidR="00435F9B" w:rsidRPr="009F7445" w:rsidRDefault="00435F9B" w:rsidP="00DD6986">
            <w:pPr>
              <w:pStyle w:val="Nagwek"/>
              <w:jc w:val="center"/>
              <w:rPr>
                <w:rFonts w:ascii="Tahoma" w:eastAsia="Tahoma" w:hAnsi="Tahoma" w:cs="Times New Roman"/>
                <w:b/>
                <w:sz w:val="10"/>
                <w:szCs w:val="10"/>
              </w:rPr>
            </w:pPr>
          </w:p>
          <w:p w14:paraId="22C6584C" w14:textId="7B379CCF" w:rsidR="00435F9B" w:rsidRPr="009F7445" w:rsidRDefault="00470BD6" w:rsidP="00DD6986">
            <w:pPr>
              <w:pStyle w:val="Nagwek"/>
              <w:spacing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>
              <w:rPr>
                <w:rFonts w:ascii="Tahoma" w:eastAsia="Tahoma" w:hAnsi="Tahoma"/>
                <w:b/>
                <w:sz w:val="18"/>
                <w:szCs w:val="18"/>
              </w:rPr>
              <w:t>11-12 czerwca</w:t>
            </w:r>
            <w:r w:rsidR="00435F9B" w:rsidRPr="009F7445">
              <w:rPr>
                <w:rFonts w:ascii="Tahoma" w:eastAsia="Tahoma" w:hAnsi="Tahoma"/>
                <w:b/>
                <w:sz w:val="18"/>
                <w:szCs w:val="18"/>
              </w:rPr>
              <w:t xml:space="preserve"> 2026 r., godz. 10.00 – 14.00</w:t>
            </w:r>
          </w:p>
        </w:tc>
      </w:tr>
      <w:tr w:rsidR="00435F9B" w:rsidRPr="00B33C68" w14:paraId="1543999C" w14:textId="77777777" w:rsidTr="00DD6986">
        <w:trPr>
          <w:cantSplit/>
          <w:trHeight w:val="1984"/>
          <w:jc w:val="center"/>
        </w:trPr>
        <w:tc>
          <w:tcPr>
            <w:tcW w:w="10634" w:type="dxa"/>
          </w:tcPr>
          <w:p w14:paraId="6B74AA95" w14:textId="77777777" w:rsidR="00435F9B" w:rsidRPr="009F7445" w:rsidRDefault="00435F9B" w:rsidP="00DD698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75C11401" w14:textId="77777777" w:rsidR="00435F9B" w:rsidRPr="00660FAD" w:rsidRDefault="00435F9B" w:rsidP="00DD698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0B297090" w14:textId="77777777" w:rsidR="00435F9B" w:rsidRPr="00B33C68" w:rsidRDefault="00435F9B" w:rsidP="00DD6986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FD00413" w14:textId="77777777" w:rsidR="00435F9B" w:rsidRDefault="00435F9B" w:rsidP="00DD6986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7A393CD8" w14:textId="77777777" w:rsidR="00435F9B" w:rsidRPr="00B33C68" w:rsidRDefault="00435F9B" w:rsidP="00DD6986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00E0128C" w14:textId="77777777" w:rsidR="00435F9B" w:rsidRPr="008142E6" w:rsidRDefault="00435F9B" w:rsidP="00DD6986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2F3443E0" w14:textId="77777777" w:rsidR="00435F9B" w:rsidRPr="009D4901" w:rsidRDefault="00435F9B" w:rsidP="00DD698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31CB901" w14:textId="77777777" w:rsidR="00435F9B" w:rsidRPr="00B33C68" w:rsidRDefault="00435F9B" w:rsidP="00DD698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7FF2050F" w14:textId="77777777" w:rsidR="00435F9B" w:rsidRDefault="00435F9B" w:rsidP="00DD6986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02B900A9" w14:textId="77777777" w:rsidR="00435F9B" w:rsidRDefault="00435F9B" w:rsidP="00DD6986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0E5B0B12" w14:textId="77777777" w:rsidR="00435F9B" w:rsidRPr="008142E6" w:rsidRDefault="00435F9B" w:rsidP="00DD6986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55C46371" w14:textId="77777777" w:rsidR="00435F9B" w:rsidRDefault="00435F9B" w:rsidP="00DD6986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27D5D7" w14:textId="77777777" w:rsidR="00435F9B" w:rsidRPr="003F2711" w:rsidRDefault="00435F9B" w:rsidP="00DD6986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435F9B" w:rsidRPr="00B33C68" w14:paraId="29AC46BD" w14:textId="77777777" w:rsidTr="00DD6986">
        <w:trPr>
          <w:trHeight w:val="3274"/>
          <w:jc w:val="center"/>
        </w:trPr>
        <w:tc>
          <w:tcPr>
            <w:tcW w:w="10634" w:type="dxa"/>
          </w:tcPr>
          <w:p w14:paraId="5D68BCDA" w14:textId="77777777" w:rsidR="00435F9B" w:rsidRPr="001F01F5" w:rsidRDefault="00435F9B" w:rsidP="00DD6986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1621E677" w14:textId="77777777" w:rsidR="00435F9B" w:rsidRPr="008142E6" w:rsidRDefault="00435F9B" w:rsidP="00DD6986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2D9332F5" w14:textId="77777777" w:rsidR="00435F9B" w:rsidRDefault="00435F9B" w:rsidP="00DD6986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            na podany przez uczestnika e-mail, potwierdzenie szkolenia wraz z linkiem do szkolenia.</w:t>
            </w:r>
          </w:p>
          <w:p w14:paraId="03169EAD" w14:textId="77777777" w:rsidR="00435F9B" w:rsidRDefault="00435F9B" w:rsidP="00DD6986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15D1F2C5" w14:textId="77777777" w:rsidR="00435F9B" w:rsidRDefault="00435F9B" w:rsidP="00DD6986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325B3195" w14:textId="77777777" w:rsidR="00435F9B" w:rsidRDefault="00435F9B" w:rsidP="00DD6986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6F89EC94" w14:textId="77777777" w:rsidR="00435F9B" w:rsidRDefault="00435F9B" w:rsidP="00DD6986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Zgadzam się na przetwarzanie danych zamieszczonych w formularzu zgłoszeniowym, w celu aktywnego udziału w szkoleniu, zgodnie 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14:paraId="1945E699" w14:textId="77777777" w:rsidR="00435F9B" w:rsidRPr="00EC5C8F" w:rsidRDefault="00435F9B" w:rsidP="00DD6986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2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435F9B" w:rsidRPr="00B33C68" w14:paraId="54D29220" w14:textId="77777777" w:rsidTr="00DD6986">
        <w:trPr>
          <w:trHeight w:hRule="exact" w:val="3789"/>
          <w:jc w:val="center"/>
        </w:trPr>
        <w:tc>
          <w:tcPr>
            <w:tcW w:w="10634" w:type="dxa"/>
          </w:tcPr>
          <w:p w14:paraId="51227B41" w14:textId="77777777" w:rsidR="00435F9B" w:rsidRPr="002B0D4C" w:rsidRDefault="00435F9B" w:rsidP="00DD6986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32DF481A" w14:textId="77777777" w:rsidR="00435F9B" w:rsidRPr="00E93B02" w:rsidRDefault="00435F9B" w:rsidP="00DD6986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>
              <w:rPr>
                <w:rFonts w:ascii="Tahoma" w:hAnsi="Tahoma" w:cs="Tahoma"/>
                <w:b/>
                <w:bCs/>
                <w:sz w:val="16"/>
              </w:rPr>
              <w:t>wystawienie faktury na kwotę 1140 zł zw. VAT/osoba</w:t>
            </w:r>
          </w:p>
          <w:p w14:paraId="3ADDDEF8" w14:textId="77777777" w:rsidR="00435F9B" w:rsidRPr="00B33C68" w:rsidRDefault="00435F9B" w:rsidP="00DD6986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CBF9B8B" w14:textId="77777777" w:rsidR="00435F9B" w:rsidRPr="00B33C68" w:rsidRDefault="00435F9B" w:rsidP="00DD6986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DBF2054" w14:textId="77777777" w:rsidR="00435F9B" w:rsidRDefault="00435F9B" w:rsidP="00DD6986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784801AA" w14:textId="77777777" w:rsidR="00435F9B" w:rsidRDefault="00435F9B" w:rsidP="00DD6986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7D74DE13" w14:textId="77777777" w:rsidR="00435F9B" w:rsidRDefault="00435F9B" w:rsidP="00DD6986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077880E8" w14:textId="77777777" w:rsidR="00435F9B" w:rsidRDefault="00435F9B" w:rsidP="00DD6986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F5FD74" w14:textId="77777777" w:rsidR="00435F9B" w:rsidRDefault="00435F9B" w:rsidP="00DD6986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C091551" w14:textId="77777777" w:rsidR="00435F9B" w:rsidRPr="00B33C68" w:rsidRDefault="00435F9B" w:rsidP="00DD6986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383BDE2" w14:textId="77777777" w:rsidR="00435F9B" w:rsidRPr="00B33C68" w:rsidRDefault="00435F9B" w:rsidP="00DD6986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501871CC" w14:textId="77777777" w:rsidR="00435F9B" w:rsidRPr="003E6F29" w:rsidRDefault="00435F9B" w:rsidP="00DD6986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2D3CA87F" w14:textId="77777777" w:rsidR="00435F9B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B18E5EF" w14:textId="77777777" w:rsidR="00435F9B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39B47A" w14:textId="77777777" w:rsidR="00435F9B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1CD7E12" w14:textId="77777777" w:rsidR="00435F9B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636A3288" w14:textId="77777777" w:rsidR="00435F9B" w:rsidRPr="009D3B77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7C217BDF" w14:textId="77777777" w:rsidR="00435F9B" w:rsidRPr="00F2431D" w:rsidRDefault="00435F9B" w:rsidP="00435F9B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2B9A0C81" w14:textId="77777777" w:rsidR="00435F9B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FDE7951" w14:textId="77777777" w:rsidR="00435F9B" w:rsidRPr="009D3B77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4E10B11" w14:textId="66C54D9F" w:rsidR="00435F9B" w:rsidRPr="00D01B4B" w:rsidRDefault="00435F9B" w:rsidP="00435F9B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Pr="001538AA">
        <w:rPr>
          <w:rFonts w:ascii="Tahoma" w:eastAsia="Tahoma" w:hAnsi="Tahoma"/>
          <w:b/>
          <w:sz w:val="20"/>
          <w:szCs w:val="20"/>
        </w:rPr>
        <w:t xml:space="preserve">Jak tworzyć atrakcyjne obrazy, grafiki, rolki, karuzele do mediów społecznościowych przy wykorzystaniu Canva.com, Canva AI, Nano Banana, ChatGPT, Copilot, CapCut </w:t>
      </w:r>
      <w:r w:rsidRPr="00072F42">
        <w:rPr>
          <w:rFonts w:ascii="Tahoma" w:eastAsia="Tahoma" w:hAnsi="Tahoma"/>
          <w:b/>
          <w:sz w:val="20"/>
          <w:szCs w:val="20"/>
        </w:rPr>
        <w:t xml:space="preserve">– </w:t>
      </w:r>
      <w:r>
        <w:rPr>
          <w:rFonts w:ascii="Tahoma" w:eastAsia="Tahoma" w:hAnsi="Tahoma"/>
          <w:b/>
          <w:sz w:val="20"/>
          <w:szCs w:val="20"/>
        </w:rPr>
        <w:t>warsztaty</w:t>
      </w:r>
      <w:r w:rsidRPr="00072F42">
        <w:rPr>
          <w:rFonts w:ascii="Tahoma" w:eastAsia="Tahoma" w:hAnsi="Tahoma"/>
          <w:b/>
          <w:sz w:val="20"/>
          <w:szCs w:val="20"/>
        </w:rPr>
        <w:t xml:space="preserve"> online</w:t>
      </w:r>
      <w:r>
        <w:rPr>
          <w:rFonts w:ascii="Tahoma" w:eastAsia="Tahoma" w:hAnsi="Tahoma"/>
          <w:b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="00470BD6">
        <w:rPr>
          <w:rFonts w:ascii="Tahoma" w:eastAsia="Tahoma" w:hAnsi="Tahoma"/>
          <w:b/>
          <w:sz w:val="20"/>
          <w:szCs w:val="20"/>
        </w:rPr>
        <w:t>11-12 czerwca</w:t>
      </w:r>
      <w:r>
        <w:rPr>
          <w:rFonts w:ascii="Tahoma" w:eastAsia="Tahoma" w:hAnsi="Tahoma"/>
          <w:b/>
          <w:sz w:val="20"/>
          <w:szCs w:val="20"/>
        </w:rPr>
        <w:t xml:space="preserve"> 2026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318F1">
        <w:rPr>
          <w:rFonts w:ascii="Tahoma" w:hAnsi="Tahoma" w:cs="Tahoma"/>
          <w:b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mająca charakter usługi kształcenia zawodowego/przekwalifikowania zawodowego, jest finansowana </w:t>
      </w:r>
      <w:r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ze środków publicznych:</w:t>
      </w:r>
    </w:p>
    <w:p w14:paraId="68726191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715E214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D8ECA0B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19E9EB5B" w14:textId="77777777" w:rsidR="00435F9B" w:rsidRPr="00F30863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3DF6B024" w14:textId="77777777" w:rsidR="00435F9B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BD023C1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AF87250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684640AD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A2C0FFA" w14:textId="77777777" w:rsidR="00435F9B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76DCF93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0AC10782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2A49B62F" w14:textId="77777777" w:rsidR="00435F9B" w:rsidRPr="000258D6" w:rsidRDefault="00435F9B" w:rsidP="00435F9B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68DEE623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4A2FCE57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270BC296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0934CC50" w14:textId="77777777" w:rsidR="00435F9B" w:rsidRPr="000258D6" w:rsidRDefault="00435F9B" w:rsidP="00435F9B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Pr="00316A7F" w:rsidRDefault="00C43487" w:rsidP="00316A7F"/>
    <w:sectPr w:rsidR="00C43487" w:rsidRPr="00316A7F" w:rsidSect="00164645">
      <w:headerReference w:type="default" r:id="rId13"/>
      <w:footerReference w:type="default" r:id="rId14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1F6B" w14:textId="77777777" w:rsidR="00CD55F8" w:rsidRDefault="00CD55F8" w:rsidP="0065202F">
      <w:pPr>
        <w:spacing w:after="0" w:line="240" w:lineRule="auto"/>
      </w:pPr>
      <w:r>
        <w:separator/>
      </w:r>
    </w:p>
  </w:endnote>
  <w:endnote w:type="continuationSeparator" w:id="0">
    <w:p w14:paraId="4CB90845" w14:textId="77777777" w:rsidR="00CD55F8" w:rsidRDefault="00CD55F8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E4B0" w14:textId="77777777" w:rsidR="00CD55F8" w:rsidRDefault="00CD55F8" w:rsidP="0065202F">
      <w:pPr>
        <w:spacing w:after="0" w:line="240" w:lineRule="auto"/>
      </w:pPr>
      <w:r>
        <w:separator/>
      </w:r>
    </w:p>
  </w:footnote>
  <w:footnote w:type="continuationSeparator" w:id="0">
    <w:p w14:paraId="3D234422" w14:textId="77777777" w:rsidR="00CD55F8" w:rsidRDefault="00CD55F8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869"/>
    <w:multiLevelType w:val="hybridMultilevel"/>
    <w:tmpl w:val="BC6299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F1559"/>
    <w:multiLevelType w:val="hybridMultilevel"/>
    <w:tmpl w:val="31C60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4163A"/>
    <w:multiLevelType w:val="hybridMultilevel"/>
    <w:tmpl w:val="BC629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96835"/>
    <w:multiLevelType w:val="hybridMultilevel"/>
    <w:tmpl w:val="0CD6B9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2"/>
  </w:num>
  <w:num w:numId="2" w16cid:durableId="2120834309">
    <w:abstractNumId w:val="5"/>
  </w:num>
  <w:num w:numId="3" w16cid:durableId="1476603673">
    <w:abstractNumId w:val="10"/>
  </w:num>
  <w:num w:numId="4" w16cid:durableId="2091998247">
    <w:abstractNumId w:val="4"/>
  </w:num>
  <w:num w:numId="5" w16cid:durableId="1364747305">
    <w:abstractNumId w:val="11"/>
  </w:num>
  <w:num w:numId="6" w16cid:durableId="1293175984">
    <w:abstractNumId w:val="1"/>
  </w:num>
  <w:num w:numId="7" w16cid:durableId="333337023">
    <w:abstractNumId w:val="7"/>
  </w:num>
  <w:num w:numId="8" w16cid:durableId="2146192702">
    <w:abstractNumId w:val="3"/>
  </w:num>
  <w:num w:numId="9" w16cid:durableId="367805873">
    <w:abstractNumId w:val="6"/>
  </w:num>
  <w:num w:numId="10" w16cid:durableId="1714228420">
    <w:abstractNumId w:val="8"/>
  </w:num>
  <w:num w:numId="11" w16cid:durableId="632831335">
    <w:abstractNumId w:val="9"/>
  </w:num>
  <w:num w:numId="12" w16cid:durableId="11047705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44EA6"/>
    <w:rsid w:val="00046D79"/>
    <w:rsid w:val="000523AC"/>
    <w:rsid w:val="000550BF"/>
    <w:rsid w:val="00056C5C"/>
    <w:rsid w:val="00061331"/>
    <w:rsid w:val="000668BF"/>
    <w:rsid w:val="00076951"/>
    <w:rsid w:val="000A08B6"/>
    <w:rsid w:val="000B6165"/>
    <w:rsid w:val="000B74D0"/>
    <w:rsid w:val="000C52C4"/>
    <w:rsid w:val="000C7693"/>
    <w:rsid w:val="000C7E02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328D"/>
    <w:rsid w:val="0015370B"/>
    <w:rsid w:val="00154F78"/>
    <w:rsid w:val="00155F3A"/>
    <w:rsid w:val="00157D05"/>
    <w:rsid w:val="00162C3E"/>
    <w:rsid w:val="00164645"/>
    <w:rsid w:val="00171137"/>
    <w:rsid w:val="0017162C"/>
    <w:rsid w:val="00172A4C"/>
    <w:rsid w:val="00172BF6"/>
    <w:rsid w:val="0017473E"/>
    <w:rsid w:val="001805C5"/>
    <w:rsid w:val="00181341"/>
    <w:rsid w:val="00186985"/>
    <w:rsid w:val="00187B8D"/>
    <w:rsid w:val="00192FDA"/>
    <w:rsid w:val="001933F8"/>
    <w:rsid w:val="001A7451"/>
    <w:rsid w:val="001C0F91"/>
    <w:rsid w:val="001C2939"/>
    <w:rsid w:val="001C38BB"/>
    <w:rsid w:val="001C596C"/>
    <w:rsid w:val="001D3A3F"/>
    <w:rsid w:val="001E1A7C"/>
    <w:rsid w:val="001E2543"/>
    <w:rsid w:val="001E6168"/>
    <w:rsid w:val="001F0FEB"/>
    <w:rsid w:val="001F747C"/>
    <w:rsid w:val="0021128A"/>
    <w:rsid w:val="00222A9D"/>
    <w:rsid w:val="00223217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1D07"/>
    <w:rsid w:val="002821AF"/>
    <w:rsid w:val="00295A54"/>
    <w:rsid w:val="002A0546"/>
    <w:rsid w:val="002A1C22"/>
    <w:rsid w:val="002A5442"/>
    <w:rsid w:val="002A5E8B"/>
    <w:rsid w:val="002B09E7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22DB"/>
    <w:rsid w:val="003168F7"/>
    <w:rsid w:val="00316A7F"/>
    <w:rsid w:val="00322D16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5F9B"/>
    <w:rsid w:val="004377C0"/>
    <w:rsid w:val="0044139F"/>
    <w:rsid w:val="00445BCA"/>
    <w:rsid w:val="00456B90"/>
    <w:rsid w:val="00457C7C"/>
    <w:rsid w:val="0046051B"/>
    <w:rsid w:val="00460D1C"/>
    <w:rsid w:val="00462129"/>
    <w:rsid w:val="00470BD6"/>
    <w:rsid w:val="00473D37"/>
    <w:rsid w:val="004770B9"/>
    <w:rsid w:val="0047745F"/>
    <w:rsid w:val="004848A6"/>
    <w:rsid w:val="00490027"/>
    <w:rsid w:val="00497E97"/>
    <w:rsid w:val="004A0748"/>
    <w:rsid w:val="004A4F50"/>
    <w:rsid w:val="004B0EBD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C87"/>
    <w:rsid w:val="00504FF6"/>
    <w:rsid w:val="005055A7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511A"/>
    <w:rsid w:val="00550DB3"/>
    <w:rsid w:val="0055389E"/>
    <w:rsid w:val="00553A34"/>
    <w:rsid w:val="00554656"/>
    <w:rsid w:val="0055706F"/>
    <w:rsid w:val="005660FE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1DC7"/>
    <w:rsid w:val="00632D09"/>
    <w:rsid w:val="00640712"/>
    <w:rsid w:val="0064337A"/>
    <w:rsid w:val="00644D38"/>
    <w:rsid w:val="0065202F"/>
    <w:rsid w:val="00654261"/>
    <w:rsid w:val="006548F8"/>
    <w:rsid w:val="0065650C"/>
    <w:rsid w:val="00656869"/>
    <w:rsid w:val="00657384"/>
    <w:rsid w:val="006605C1"/>
    <w:rsid w:val="00667716"/>
    <w:rsid w:val="00670989"/>
    <w:rsid w:val="0067266A"/>
    <w:rsid w:val="00672CE8"/>
    <w:rsid w:val="00673AD9"/>
    <w:rsid w:val="00677ACF"/>
    <w:rsid w:val="00682B68"/>
    <w:rsid w:val="00683CAC"/>
    <w:rsid w:val="006846D9"/>
    <w:rsid w:val="006855A5"/>
    <w:rsid w:val="00686D72"/>
    <w:rsid w:val="00693DB2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11BE"/>
    <w:rsid w:val="006E3BA0"/>
    <w:rsid w:val="006E40BD"/>
    <w:rsid w:val="006F0640"/>
    <w:rsid w:val="006F2EEE"/>
    <w:rsid w:val="0070495F"/>
    <w:rsid w:val="007075F7"/>
    <w:rsid w:val="00707B9B"/>
    <w:rsid w:val="00713B69"/>
    <w:rsid w:val="007170A3"/>
    <w:rsid w:val="007258E0"/>
    <w:rsid w:val="00730EE8"/>
    <w:rsid w:val="00732016"/>
    <w:rsid w:val="00733BC5"/>
    <w:rsid w:val="00735A62"/>
    <w:rsid w:val="00743673"/>
    <w:rsid w:val="00743679"/>
    <w:rsid w:val="007466DD"/>
    <w:rsid w:val="0075176F"/>
    <w:rsid w:val="00757010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B2259"/>
    <w:rsid w:val="007B451C"/>
    <w:rsid w:val="007B666F"/>
    <w:rsid w:val="007C61CC"/>
    <w:rsid w:val="007D34D1"/>
    <w:rsid w:val="007D3CB3"/>
    <w:rsid w:val="007F0B8D"/>
    <w:rsid w:val="007F12F6"/>
    <w:rsid w:val="007F4BA4"/>
    <w:rsid w:val="007F6807"/>
    <w:rsid w:val="00801B4D"/>
    <w:rsid w:val="00824288"/>
    <w:rsid w:val="008305EC"/>
    <w:rsid w:val="00846AB1"/>
    <w:rsid w:val="00847911"/>
    <w:rsid w:val="008532A6"/>
    <w:rsid w:val="00856542"/>
    <w:rsid w:val="00860957"/>
    <w:rsid w:val="00860DBC"/>
    <w:rsid w:val="00876121"/>
    <w:rsid w:val="0087729B"/>
    <w:rsid w:val="008829CD"/>
    <w:rsid w:val="008859FC"/>
    <w:rsid w:val="008912DA"/>
    <w:rsid w:val="00895366"/>
    <w:rsid w:val="008A5103"/>
    <w:rsid w:val="008B4A27"/>
    <w:rsid w:val="008B7BC7"/>
    <w:rsid w:val="008C0EAE"/>
    <w:rsid w:val="008C5382"/>
    <w:rsid w:val="008D1965"/>
    <w:rsid w:val="008E2846"/>
    <w:rsid w:val="008E35FD"/>
    <w:rsid w:val="008E456F"/>
    <w:rsid w:val="008E6400"/>
    <w:rsid w:val="008F3B23"/>
    <w:rsid w:val="008F4163"/>
    <w:rsid w:val="008F4B9F"/>
    <w:rsid w:val="0090086F"/>
    <w:rsid w:val="00905C40"/>
    <w:rsid w:val="00914FE6"/>
    <w:rsid w:val="0092026E"/>
    <w:rsid w:val="00921EF5"/>
    <w:rsid w:val="009249B6"/>
    <w:rsid w:val="00930C2E"/>
    <w:rsid w:val="00932EE5"/>
    <w:rsid w:val="00942688"/>
    <w:rsid w:val="00942B8A"/>
    <w:rsid w:val="009460AA"/>
    <w:rsid w:val="00946DFB"/>
    <w:rsid w:val="00951BD1"/>
    <w:rsid w:val="00954497"/>
    <w:rsid w:val="00954B2E"/>
    <w:rsid w:val="009726E5"/>
    <w:rsid w:val="009729EE"/>
    <w:rsid w:val="00972BCD"/>
    <w:rsid w:val="00975964"/>
    <w:rsid w:val="009764F4"/>
    <w:rsid w:val="00982B0C"/>
    <w:rsid w:val="009834EC"/>
    <w:rsid w:val="009854D7"/>
    <w:rsid w:val="00985CB6"/>
    <w:rsid w:val="009927EC"/>
    <w:rsid w:val="00992947"/>
    <w:rsid w:val="009A2EC3"/>
    <w:rsid w:val="009A2F1E"/>
    <w:rsid w:val="009A71DC"/>
    <w:rsid w:val="009B23D2"/>
    <w:rsid w:val="009C24FE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514F"/>
    <w:rsid w:val="00A202B0"/>
    <w:rsid w:val="00A24F4E"/>
    <w:rsid w:val="00A253C7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E0385"/>
    <w:rsid w:val="00AE1715"/>
    <w:rsid w:val="00AE4EF5"/>
    <w:rsid w:val="00AF3B1A"/>
    <w:rsid w:val="00AF5B1C"/>
    <w:rsid w:val="00B0090A"/>
    <w:rsid w:val="00B01830"/>
    <w:rsid w:val="00B025F1"/>
    <w:rsid w:val="00B10F60"/>
    <w:rsid w:val="00B12B1A"/>
    <w:rsid w:val="00B147AD"/>
    <w:rsid w:val="00B45A41"/>
    <w:rsid w:val="00B533A6"/>
    <w:rsid w:val="00B57231"/>
    <w:rsid w:val="00B60E31"/>
    <w:rsid w:val="00B60E4F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9334E"/>
    <w:rsid w:val="00BA1B37"/>
    <w:rsid w:val="00BA621C"/>
    <w:rsid w:val="00BB2F5C"/>
    <w:rsid w:val="00BC1471"/>
    <w:rsid w:val="00BC7C08"/>
    <w:rsid w:val="00BD40D7"/>
    <w:rsid w:val="00BD51FD"/>
    <w:rsid w:val="00BE0545"/>
    <w:rsid w:val="00BE0FFA"/>
    <w:rsid w:val="00BE5225"/>
    <w:rsid w:val="00BF5B87"/>
    <w:rsid w:val="00BF683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36D5C"/>
    <w:rsid w:val="00C43487"/>
    <w:rsid w:val="00C43985"/>
    <w:rsid w:val="00C52A75"/>
    <w:rsid w:val="00C5484F"/>
    <w:rsid w:val="00C67CF9"/>
    <w:rsid w:val="00C7416C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D55F8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22AEB"/>
    <w:rsid w:val="00D324EE"/>
    <w:rsid w:val="00D3562F"/>
    <w:rsid w:val="00D6232A"/>
    <w:rsid w:val="00D62D5A"/>
    <w:rsid w:val="00D65CE8"/>
    <w:rsid w:val="00D728E9"/>
    <w:rsid w:val="00D74868"/>
    <w:rsid w:val="00D81D2C"/>
    <w:rsid w:val="00D93B3A"/>
    <w:rsid w:val="00D9765D"/>
    <w:rsid w:val="00DA312F"/>
    <w:rsid w:val="00DA6E77"/>
    <w:rsid w:val="00DA7478"/>
    <w:rsid w:val="00DA757E"/>
    <w:rsid w:val="00DB11C9"/>
    <w:rsid w:val="00DB3333"/>
    <w:rsid w:val="00DB5243"/>
    <w:rsid w:val="00DB6E8B"/>
    <w:rsid w:val="00DC4F3D"/>
    <w:rsid w:val="00DC6B7A"/>
    <w:rsid w:val="00DD042F"/>
    <w:rsid w:val="00DD240E"/>
    <w:rsid w:val="00DD3311"/>
    <w:rsid w:val="00DE2991"/>
    <w:rsid w:val="00DE2C88"/>
    <w:rsid w:val="00DF5070"/>
    <w:rsid w:val="00DF519A"/>
    <w:rsid w:val="00E013D2"/>
    <w:rsid w:val="00E048B9"/>
    <w:rsid w:val="00E11D38"/>
    <w:rsid w:val="00E16376"/>
    <w:rsid w:val="00E16704"/>
    <w:rsid w:val="00E17F7F"/>
    <w:rsid w:val="00E20991"/>
    <w:rsid w:val="00E24263"/>
    <w:rsid w:val="00E30549"/>
    <w:rsid w:val="00E32F7E"/>
    <w:rsid w:val="00E370E0"/>
    <w:rsid w:val="00E43E7A"/>
    <w:rsid w:val="00E45131"/>
    <w:rsid w:val="00E5373C"/>
    <w:rsid w:val="00E54A0A"/>
    <w:rsid w:val="00E66EFD"/>
    <w:rsid w:val="00E7150E"/>
    <w:rsid w:val="00E74437"/>
    <w:rsid w:val="00E77F74"/>
    <w:rsid w:val="00E8495C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0DBC"/>
    <w:rsid w:val="00EE6A36"/>
    <w:rsid w:val="00EF2CE5"/>
    <w:rsid w:val="00EF6D34"/>
    <w:rsid w:val="00F14CAC"/>
    <w:rsid w:val="00F15988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96CB7"/>
    <w:rsid w:val="00FA572C"/>
    <w:rsid w:val="00FA5E00"/>
    <w:rsid w:val="00FB11B6"/>
    <w:rsid w:val="00FB4B64"/>
    <w:rsid w:val="00FB695D"/>
    <w:rsid w:val="00FB6C2D"/>
    <w:rsid w:val="00FC082A"/>
    <w:rsid w:val="00FD1167"/>
    <w:rsid w:val="00FD5C34"/>
    <w:rsid w:val="00FE1FE5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205CA576-6716-4625-B9CF-181BC5DE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3C7"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zkolimynajlepiej.pl/klauzula-informacyjn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@szkolimynajlepiej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ibiznes.com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1983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3</cp:revision>
  <cp:lastPrinted>2021-08-13T10:36:00Z</cp:lastPrinted>
  <dcterms:created xsi:type="dcterms:W3CDTF">2026-05-08T10:33:00Z</dcterms:created>
  <dcterms:modified xsi:type="dcterms:W3CDTF">2026-05-08T11:05:00Z</dcterms:modified>
</cp:coreProperties>
</file>